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EE" w:rsidRDefault="00E856EE" w:rsidP="00E856EE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ADATKEZELÉSI TÁJÉKOZTATÓ és NYILATKOZAT</w:t>
      </w:r>
      <w:r>
        <w:rPr>
          <w:b/>
          <w:bCs/>
          <w:i/>
          <w:iCs/>
          <w:sz w:val="28"/>
          <w:szCs w:val="28"/>
        </w:rPr>
        <w:br/>
        <w:t xml:space="preserve">személyes adatok megismeréséhez és kezeléséhez </w:t>
      </w:r>
      <w:r>
        <w:rPr>
          <w:b/>
          <w:bCs/>
          <w:i/>
          <w:iCs/>
          <w:sz w:val="28"/>
          <w:szCs w:val="28"/>
        </w:rPr>
        <w:br/>
        <w:t>közterület-felbontási engedély iránti ügyekhez</w:t>
      </w:r>
    </w:p>
    <w:p w:rsidR="00E856EE" w:rsidRDefault="00E856EE" w:rsidP="00E856EE">
      <w:pPr>
        <w:ind w:firstLine="204"/>
        <w:jc w:val="both"/>
      </w:pPr>
      <w:proofErr w:type="gramStart"/>
      <w:r>
        <w:t>Alulírott ..</w:t>
      </w:r>
      <w:proofErr w:type="gramEnd"/>
      <w:r>
        <w:t>....................................... (név</w:t>
      </w:r>
      <w:proofErr w:type="gramStart"/>
      <w:r>
        <w:t>) ..</w:t>
      </w:r>
      <w:proofErr w:type="gramEnd"/>
      <w:r>
        <w:t xml:space="preserve">.................................................................... </w:t>
      </w:r>
      <w:proofErr w:type="gramStart"/>
      <w:r>
        <w:t>szám</w:t>
      </w:r>
      <w:proofErr w:type="gramEnd"/>
      <w:r>
        <w:t xml:space="preserve"> alatti lakos ...................................................(</w:t>
      </w:r>
      <w:r>
        <w:rPr>
          <w:i/>
          <w:iCs/>
        </w:rPr>
        <w:t>érintett közterület megnevezése</w:t>
      </w:r>
      <w:r>
        <w:t>) közterület-felbontási engedély iránti kérelem tárgyú ügyben Mosonmagyaróvár Város Önkormányzat Képviselő-testülete által hozott a közterület használatáról szóló 18/2017. (IV. 28.) önkormányzati rendeletében megfogalmazottak alapján benyújtott kérelemmel kapcsolatosan, az információs önrendelkezési jogról és az információszabadságról szóló 2011. évi CXII. törvény 5. § (1) bekezdése alapján, hozzájárulok ahhoz, hogy a közterület-felbontási ügyintézési eljárásban</w:t>
      </w:r>
      <w:r>
        <w:rPr>
          <w:b/>
          <w:bCs/>
        </w:rPr>
        <w:t xml:space="preserve"> </w:t>
      </w:r>
      <w:r>
        <w:t>a</w:t>
      </w:r>
      <w:r>
        <w:rPr>
          <w:b/>
          <w:bCs/>
        </w:rPr>
        <w:t xml:space="preserve"> </w:t>
      </w:r>
      <w:r>
        <w:t>Mosonmagyaróvári Polgármesteri Hivatal Városfejlesztési és Fenntartási Osztálya, valamint Pénzügyi Osztálya, továbbá a Mosonmagyaróvári Önkormányzati Rendészet a természetes személyazonosító adataimat (különösen: név, születési hely, születés dátuma, anyja neve; adóazonosító jel; bankszámlaszám és számlázási cím), valamint lakcím adataimat nyilvántartsa.</w:t>
      </w:r>
    </w:p>
    <w:p w:rsidR="00E856EE" w:rsidRDefault="00E856EE" w:rsidP="00E856EE">
      <w:pPr>
        <w:spacing w:before="240"/>
        <w:ind w:firstLine="204"/>
        <w:jc w:val="both"/>
      </w:pPr>
      <w:r>
        <w:rPr>
          <w:b/>
          <w:bCs/>
        </w:rPr>
        <w:t>Az adatkezelés célja és feltételei:</w:t>
      </w:r>
      <w:r>
        <w:t xml:space="preserve"> Mosonmagyaróvár Város Önkormányzat Képviselő-testületének a közterület használatáról szóló 18/2017. (IV. 28.) önkormányzati rendeletében meghatározott előírások szerint a közterület-felbontási engedély iránti kérelem benyújtásától a döntést követően a vonatkozó iratkezelési szabályok szerinti határidőig.</w:t>
      </w:r>
    </w:p>
    <w:p w:rsidR="00E856EE" w:rsidRDefault="00E856EE" w:rsidP="00E856EE">
      <w:pPr>
        <w:ind w:firstLine="204"/>
        <w:jc w:val="both"/>
      </w:pPr>
      <w:r>
        <w:rPr>
          <w:b/>
          <w:bCs/>
        </w:rPr>
        <w:t>Az adatok megismerhetősége:</w:t>
      </w:r>
      <w:r>
        <w:t xml:space="preserve"> az adatok megadását Mosonmagyaróvár Város Önkormányzat Képviselő-testületének a közterület használatáról szóló 18/2017. (IV. 28.) önkormányzati rendelete írja elő. A megadott adatokat a közterület-felbontási engedély iránti eljárásban Mosonmagyaróvári Polgármesteri Hivatal Városfejlesztési és Fenntartási Osztálya, valamint Pénzügyi Osztálya, a Mosonmagyaróvári Önkormányzati Rendészet, továbbá Mosonmagyaróvár Város Polgármestere ismerik meg.</w:t>
      </w:r>
    </w:p>
    <w:p w:rsidR="00E856EE" w:rsidRDefault="00E856EE" w:rsidP="00E856EE">
      <w:pPr>
        <w:ind w:firstLine="204"/>
        <w:jc w:val="both"/>
      </w:pPr>
      <w:r>
        <w:rPr>
          <w:b/>
          <w:bCs/>
        </w:rPr>
        <w:t>Az adatkezelők személye:</w:t>
      </w:r>
      <w:r>
        <w:t xml:space="preserve"> közterület-felbontási engedély iránti eljárásban Mosonmagyaróvári Polgármesteri Hivatal Városfejlesztési és Fenntartási Osztálya, valamin Pénzügyi Osztálya, továbbá a Mosonmagyaróvári Önkormányzati Rendészet és Mosonmagyaróvár Város Polgármestere.</w:t>
      </w:r>
    </w:p>
    <w:p w:rsidR="00E856EE" w:rsidRDefault="00E856EE" w:rsidP="00E856EE">
      <w:pPr>
        <w:ind w:firstLine="204"/>
        <w:jc w:val="both"/>
      </w:pPr>
      <w:r>
        <w:rPr>
          <w:b/>
          <w:bCs/>
        </w:rPr>
        <w:t>Az adatkezelés időtartama:</w:t>
      </w:r>
      <w:r>
        <w:t xml:space="preserve"> A vonatkozó iratkezelési szabályok szerinti határidőig.</w:t>
      </w:r>
    </w:p>
    <w:p w:rsidR="00E856EE" w:rsidRDefault="00E856EE" w:rsidP="00E856EE">
      <w:pPr>
        <w:spacing w:before="240" w:after="240"/>
        <w:ind w:firstLine="204"/>
        <w:jc w:val="both"/>
      </w:pPr>
      <w:r>
        <w:t>Dátum:</w:t>
      </w:r>
    </w:p>
    <w:p w:rsidR="00E856EE" w:rsidRDefault="00E856EE" w:rsidP="00E856EE">
      <w:pPr>
        <w:ind w:left="4536" w:right="56"/>
        <w:jc w:val="center"/>
      </w:pPr>
      <w:r>
        <w:t>..</w:t>
      </w:r>
      <w:proofErr w:type="gramStart"/>
      <w:r>
        <w:t>.......................................</w:t>
      </w:r>
      <w:proofErr w:type="gramEnd"/>
      <w:r>
        <w:br/>
      </w:r>
      <w:proofErr w:type="gramStart"/>
      <w:r>
        <w:t>aláírás</w:t>
      </w:r>
      <w:proofErr w:type="gramEnd"/>
    </w:p>
    <w:p w:rsidR="00A739A2" w:rsidRDefault="00A739A2">
      <w:bookmarkStart w:id="0" w:name="_GoBack"/>
      <w:bookmarkEnd w:id="0"/>
    </w:p>
    <w:sectPr w:rsidR="00A7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EE"/>
    <w:rsid w:val="00A739A2"/>
    <w:rsid w:val="00E8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Dudás Eszter</dc:creator>
  <cp:lastModifiedBy>Dr. Dudás Eszter</cp:lastModifiedBy>
  <cp:revision>1</cp:revision>
  <dcterms:created xsi:type="dcterms:W3CDTF">2019-04-29T09:32:00Z</dcterms:created>
  <dcterms:modified xsi:type="dcterms:W3CDTF">2019-04-29T09:32:00Z</dcterms:modified>
</cp:coreProperties>
</file>