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6C0" w:rsidRPr="0085613B" w:rsidRDefault="00EE2993" w:rsidP="000236C0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AQUA Szolgáltató Kft. ü</w:t>
      </w:r>
      <w:r w:rsidR="000236C0">
        <w:rPr>
          <w:rFonts w:ascii="Times New Roman" w:hAnsi="Times New Roman"/>
          <w:sz w:val="24"/>
          <w:szCs w:val="24"/>
        </w:rPr>
        <w:t>gyvezetőjétől</w:t>
      </w: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262BDC" w:rsidRPr="00262BDC" w:rsidRDefault="00262BDC" w:rsidP="00262BDC">
      <w:pPr>
        <w:pStyle w:val="Default"/>
        <w:jc w:val="right"/>
        <w:rPr>
          <w:rFonts w:ascii="Times New Roman" w:hAnsi="Times New Roman" w:cs="Times New Roman"/>
          <w:i/>
          <w:iCs/>
        </w:rPr>
      </w:pP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</w:r>
      <w:r w:rsidRPr="00262BDC">
        <w:rPr>
          <w:rFonts w:ascii="Times New Roman" w:hAnsi="Times New Roman" w:cs="Times New Roman"/>
          <w:i/>
          <w:iCs/>
        </w:rPr>
        <w:tab/>
        <w:t>…</w:t>
      </w:r>
      <w:r w:rsidRPr="00262BDC">
        <w:rPr>
          <w:rFonts w:ascii="Times New Roman" w:hAnsi="Times New Roman" w:cs="Times New Roman"/>
          <w:iCs/>
        </w:rPr>
        <w:t>..</w:t>
      </w:r>
      <w:r w:rsidRPr="00262BDC">
        <w:rPr>
          <w:rFonts w:ascii="Times New Roman" w:hAnsi="Times New Roman" w:cs="Times New Roman"/>
          <w:i/>
          <w:iCs/>
        </w:rPr>
        <w:t xml:space="preserve"> napirend</w:t>
      </w:r>
    </w:p>
    <w:p w:rsidR="000236C0" w:rsidRPr="0085613B" w:rsidRDefault="000236C0" w:rsidP="000236C0">
      <w:pPr>
        <w:pStyle w:val="Default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EE2993">
      <w:pPr>
        <w:pStyle w:val="Default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C97222" w:rsidP="000236C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C97222" w:rsidP="000236C0">
      <w:pPr>
        <w:pStyle w:val="Default"/>
        <w:jc w:val="center"/>
        <w:rPr>
          <w:rFonts w:ascii="Times New Roman" w:hAnsi="Times New Roman" w:cs="Times New Roman"/>
          <w:b/>
        </w:rPr>
      </w:pPr>
      <w:r w:rsidRPr="008B72C5">
        <w:rPr>
          <w:rFonts w:ascii="Times New Roman" w:hAnsi="Times New Roman" w:cs="Times New Roman"/>
          <w:b/>
        </w:rPr>
        <w:t>a Képviselő-testület 202</w:t>
      </w:r>
      <w:r w:rsidR="00B00580">
        <w:rPr>
          <w:rFonts w:ascii="Times New Roman" w:hAnsi="Times New Roman" w:cs="Times New Roman"/>
          <w:b/>
        </w:rPr>
        <w:t>4</w:t>
      </w:r>
      <w:r w:rsidR="009B60C9" w:rsidRPr="008B72C5">
        <w:rPr>
          <w:rFonts w:ascii="Times New Roman" w:hAnsi="Times New Roman" w:cs="Times New Roman"/>
          <w:b/>
        </w:rPr>
        <w:t>.</w:t>
      </w:r>
      <w:r w:rsidR="00EE2993" w:rsidRPr="008B72C5">
        <w:rPr>
          <w:rFonts w:ascii="Times New Roman" w:hAnsi="Times New Roman" w:cs="Times New Roman"/>
          <w:b/>
        </w:rPr>
        <w:t xml:space="preserve"> </w:t>
      </w:r>
      <w:r w:rsidRPr="008B72C5">
        <w:rPr>
          <w:rFonts w:ascii="Times New Roman" w:hAnsi="Times New Roman" w:cs="Times New Roman"/>
          <w:b/>
        </w:rPr>
        <w:t>szeptember</w:t>
      </w:r>
      <w:r w:rsidR="005D669A" w:rsidRPr="008B72C5">
        <w:rPr>
          <w:rFonts w:ascii="Times New Roman" w:hAnsi="Times New Roman" w:cs="Times New Roman"/>
          <w:b/>
        </w:rPr>
        <w:t xml:space="preserve"> </w:t>
      </w:r>
      <w:r w:rsidR="00B00580">
        <w:rPr>
          <w:rFonts w:ascii="Times New Roman" w:hAnsi="Times New Roman" w:cs="Times New Roman"/>
          <w:b/>
        </w:rPr>
        <w:t>12</w:t>
      </w:r>
      <w:r w:rsidR="00E94B85" w:rsidRPr="008B72C5">
        <w:rPr>
          <w:rFonts w:ascii="Times New Roman" w:hAnsi="Times New Roman" w:cs="Times New Roman"/>
          <w:b/>
        </w:rPr>
        <w:t>-</w:t>
      </w:r>
      <w:r w:rsidR="000236C0" w:rsidRPr="008B72C5">
        <w:rPr>
          <w:rFonts w:ascii="Times New Roman" w:hAnsi="Times New Roman" w:cs="Times New Roman"/>
          <w:b/>
        </w:rPr>
        <w:t>i ülésére</w:t>
      </w: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EE2993">
      <w:pPr>
        <w:pStyle w:val="Default"/>
        <w:rPr>
          <w:rFonts w:ascii="Times New Roman" w:hAnsi="Times New Roman" w:cs="Times New Roman"/>
        </w:rPr>
      </w:pPr>
    </w:p>
    <w:p w:rsidR="000236C0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681E2E" w:rsidRPr="0085613B" w:rsidRDefault="00681E2E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jc w:val="center"/>
        <w:rPr>
          <w:rFonts w:ascii="Times New Roman" w:hAnsi="Times New Roman" w:cs="Times New Roman"/>
        </w:rPr>
      </w:pPr>
    </w:p>
    <w:p w:rsidR="000236C0" w:rsidRDefault="000236C0" w:rsidP="000236C0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5613B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E1E5B">
        <w:rPr>
          <w:rFonts w:ascii="Times New Roman" w:hAnsi="Times New Roman" w:cs="Times New Roman"/>
          <w:sz w:val="24"/>
          <w:szCs w:val="24"/>
        </w:rPr>
        <w:t>Víziközművek felújítására, pótlásár</w:t>
      </w:r>
      <w:r w:rsidR="00C97222">
        <w:rPr>
          <w:rFonts w:ascii="Times New Roman" w:hAnsi="Times New Roman" w:cs="Times New Roman"/>
          <w:sz w:val="24"/>
          <w:szCs w:val="24"/>
        </w:rPr>
        <w:t>a és beruházására vonatkozó 202</w:t>
      </w:r>
      <w:r w:rsidR="00B00580">
        <w:rPr>
          <w:rFonts w:ascii="Times New Roman" w:hAnsi="Times New Roman" w:cs="Times New Roman"/>
          <w:sz w:val="24"/>
          <w:szCs w:val="24"/>
        </w:rPr>
        <w:t>5</w:t>
      </w:r>
      <w:r w:rsidR="00C97222">
        <w:rPr>
          <w:rFonts w:ascii="Times New Roman" w:hAnsi="Times New Roman" w:cs="Times New Roman"/>
          <w:sz w:val="24"/>
          <w:szCs w:val="24"/>
        </w:rPr>
        <w:t>-203</w:t>
      </w:r>
      <w:r w:rsidR="00B00580">
        <w:rPr>
          <w:rFonts w:ascii="Times New Roman" w:hAnsi="Times New Roman" w:cs="Times New Roman"/>
          <w:sz w:val="24"/>
          <w:szCs w:val="24"/>
        </w:rPr>
        <w:t>9</w:t>
      </w:r>
      <w:r w:rsidRPr="002E1E5B">
        <w:rPr>
          <w:rFonts w:ascii="Times New Roman" w:hAnsi="Times New Roman" w:cs="Times New Roman"/>
          <w:sz w:val="24"/>
          <w:szCs w:val="24"/>
        </w:rPr>
        <w:t xml:space="preserve">. évi Gördülő Fejlesztési Terv </w:t>
      </w:r>
      <w:r w:rsidR="005D1643">
        <w:rPr>
          <w:rFonts w:ascii="Times New Roman" w:hAnsi="Times New Roman" w:cs="Times New Roman"/>
          <w:sz w:val="24"/>
          <w:szCs w:val="24"/>
        </w:rPr>
        <w:t>javaslat</w:t>
      </w:r>
    </w:p>
    <w:p w:rsidR="000236C0" w:rsidRPr="0085613B" w:rsidRDefault="000236C0" w:rsidP="000236C0">
      <w:pPr>
        <w:pStyle w:val="Default"/>
        <w:jc w:val="both"/>
        <w:rPr>
          <w:rFonts w:ascii="Times New Roman" w:hAnsi="Times New Roman" w:cs="Times New Roman"/>
        </w:rPr>
      </w:pPr>
    </w:p>
    <w:p w:rsidR="000236C0" w:rsidRPr="0085613B" w:rsidRDefault="000236C0" w:rsidP="000236C0">
      <w:pPr>
        <w:pStyle w:val="Default"/>
        <w:ind w:left="2130" w:hanging="2130"/>
        <w:jc w:val="both"/>
        <w:rPr>
          <w:rFonts w:ascii="Times New Roman" w:hAnsi="Times New Roman" w:cs="Times New Roman"/>
          <w:b/>
        </w:rPr>
      </w:pPr>
      <w:r w:rsidRPr="0085613B">
        <w:rPr>
          <w:rFonts w:ascii="Times New Roman" w:hAnsi="Times New Roman" w:cs="Times New Roman"/>
          <w:b/>
          <w:u w:val="single"/>
        </w:rPr>
        <w:t>Előterjesztő</w:t>
      </w:r>
      <w:r w:rsidRPr="00EE2993">
        <w:rPr>
          <w:rFonts w:ascii="Times New Roman" w:hAnsi="Times New Roman" w:cs="Times New Roman"/>
          <w:b/>
          <w:u w:val="single"/>
        </w:rPr>
        <w:t>:</w:t>
      </w:r>
      <w:r w:rsidRPr="008561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Csapó Imre ügyvezető</w:t>
      </w:r>
    </w:p>
    <w:p w:rsidR="000236C0" w:rsidRPr="0085613B" w:rsidRDefault="000236C0" w:rsidP="000236C0">
      <w:pPr>
        <w:pStyle w:val="Default"/>
        <w:ind w:left="2130" w:hanging="2130"/>
        <w:jc w:val="both"/>
        <w:rPr>
          <w:rFonts w:ascii="Times New Roman" w:hAnsi="Times New Roman" w:cs="Times New Roman"/>
        </w:rPr>
      </w:pPr>
    </w:p>
    <w:p w:rsidR="000236C0" w:rsidRDefault="00EE2993" w:rsidP="00EE299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Az előterjesztést megtárgyalja:</w:t>
      </w:r>
      <w:r>
        <w:rPr>
          <w:rFonts w:ascii="Times New Roman" w:hAnsi="Times New Roman" w:cs="Times New Roman"/>
        </w:rPr>
        <w:tab/>
      </w:r>
      <w:r w:rsidR="000236C0">
        <w:rPr>
          <w:rFonts w:ascii="Times New Roman" w:hAnsi="Times New Roman" w:cs="Times New Roman"/>
        </w:rPr>
        <w:t>Gazdasági és Városüzemeltetési</w:t>
      </w:r>
      <w:r w:rsidR="000236C0" w:rsidRPr="0085613B">
        <w:rPr>
          <w:rFonts w:ascii="Times New Roman" w:hAnsi="Times New Roman" w:cs="Times New Roman"/>
        </w:rPr>
        <w:t xml:space="preserve"> Bizottság</w:t>
      </w:r>
    </w:p>
    <w:p w:rsidR="00681E2E" w:rsidRDefault="00681E2E" w:rsidP="00EE2993">
      <w:pPr>
        <w:pStyle w:val="Default"/>
        <w:jc w:val="both"/>
        <w:rPr>
          <w:rFonts w:ascii="Times New Roman" w:hAnsi="Times New Roman" w:cs="Times New Roman"/>
        </w:rPr>
      </w:pPr>
    </w:p>
    <w:p w:rsidR="00EE2993" w:rsidRPr="00EE2993" w:rsidRDefault="00EE2993" w:rsidP="00EE2993">
      <w:pPr>
        <w:pStyle w:val="Default"/>
        <w:jc w:val="both"/>
        <w:rPr>
          <w:rFonts w:ascii="Times New Roman" w:hAnsi="Times New Roman" w:cs="Times New Roman"/>
          <w:b/>
          <w:u w:val="single"/>
        </w:rPr>
      </w:pPr>
    </w:p>
    <w:p w:rsidR="000236C0" w:rsidRPr="0085613B" w:rsidRDefault="000236C0" w:rsidP="000236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236C0" w:rsidRPr="0085613B" w:rsidTr="004715BF">
        <w:tc>
          <w:tcPr>
            <w:tcW w:w="9180" w:type="dxa"/>
          </w:tcPr>
          <w:p w:rsidR="00F9642A" w:rsidRDefault="000236C0" w:rsidP="00F9642A">
            <w:pPr>
              <w:pStyle w:val="Cmsor1"/>
              <w:shd w:val="clear" w:color="auto" w:fill="FFFFFF"/>
              <w:spacing w:before="0" w:beforeAutospacing="0" w:after="300" w:after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5613B">
              <w:rPr>
                <w:sz w:val="24"/>
                <w:szCs w:val="24"/>
              </w:rPr>
              <w:t xml:space="preserve">Előkészítő </w:t>
            </w:r>
            <w:r>
              <w:rPr>
                <w:sz w:val="24"/>
                <w:szCs w:val="24"/>
              </w:rPr>
              <w:t xml:space="preserve">szervezeti </w:t>
            </w:r>
            <w:proofErr w:type="gramStart"/>
            <w:r>
              <w:rPr>
                <w:sz w:val="24"/>
                <w:szCs w:val="24"/>
              </w:rPr>
              <w:t>egység</w:t>
            </w:r>
            <w:r w:rsidRPr="00F9642A">
              <w:rPr>
                <w:b w:val="0"/>
                <w:sz w:val="24"/>
                <w:szCs w:val="24"/>
              </w:rPr>
              <w:t xml:space="preserve">: </w:t>
            </w:r>
            <w:r w:rsidR="003E090D" w:rsidRPr="00F9642A">
              <w:rPr>
                <w:b w:val="0"/>
                <w:sz w:val="24"/>
                <w:szCs w:val="24"/>
              </w:rPr>
              <w:t xml:space="preserve"> </w:t>
            </w:r>
            <w:r w:rsidR="00F9642A" w:rsidRPr="00F9642A">
              <w:rPr>
                <w:b w:val="0"/>
                <w:sz w:val="24"/>
                <w:szCs w:val="24"/>
              </w:rPr>
              <w:t>AQUA</w:t>
            </w:r>
            <w:proofErr w:type="gramEnd"/>
            <w:r w:rsidR="00F9642A" w:rsidRPr="00F9642A">
              <w:rPr>
                <w:b w:val="0"/>
                <w:sz w:val="24"/>
                <w:szCs w:val="24"/>
              </w:rPr>
              <w:t xml:space="preserve"> Szolgáltató Kft.</w:t>
            </w:r>
          </w:p>
          <w:p w:rsidR="00681E2E" w:rsidRPr="00F9642A" w:rsidRDefault="00FB1E10" w:rsidP="00F9642A">
            <w:pPr>
              <w:pStyle w:val="Cmsor1"/>
              <w:shd w:val="clear" w:color="auto" w:fill="FFFFFF"/>
              <w:spacing w:before="0" w:beforeAutospacing="0" w:after="300" w:afterAutospacing="0"/>
              <w:ind w:left="3002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9642A">
              <w:rPr>
                <w:b w:val="0"/>
                <w:sz w:val="24"/>
                <w:szCs w:val="24"/>
              </w:rPr>
              <w:t xml:space="preserve">Mosonmagyaróvári </w:t>
            </w:r>
            <w:r w:rsidR="00EE2993" w:rsidRPr="00F9642A">
              <w:rPr>
                <w:b w:val="0"/>
                <w:sz w:val="24"/>
                <w:szCs w:val="24"/>
              </w:rPr>
              <w:t xml:space="preserve">Polgármesteri Hivatal – </w:t>
            </w:r>
            <w:r w:rsidRPr="00F9642A">
              <w:rPr>
                <w:b w:val="0"/>
                <w:sz w:val="24"/>
                <w:szCs w:val="24"/>
              </w:rPr>
              <w:t>Városfejlesztési és Fenntartási</w:t>
            </w:r>
            <w:r w:rsidR="00EE2993" w:rsidRPr="00F9642A">
              <w:rPr>
                <w:b w:val="0"/>
                <w:sz w:val="24"/>
                <w:szCs w:val="24"/>
              </w:rPr>
              <w:t xml:space="preserve"> Osztály</w:t>
            </w:r>
            <w:r w:rsidRPr="00F9642A">
              <w:rPr>
                <w:b w:val="0"/>
                <w:sz w:val="24"/>
                <w:szCs w:val="24"/>
              </w:rPr>
              <w:t>, Tóth Szabolcs osztályvezet</w:t>
            </w:r>
            <w:r w:rsidR="00B00580" w:rsidRPr="00F9642A">
              <w:rPr>
                <w:b w:val="0"/>
                <w:sz w:val="24"/>
                <w:szCs w:val="24"/>
              </w:rPr>
              <w:t>ő</w:t>
            </w:r>
          </w:p>
        </w:tc>
      </w:tr>
      <w:tr w:rsidR="000236C0" w:rsidRPr="0085613B" w:rsidTr="004715BF">
        <w:tc>
          <w:tcPr>
            <w:tcW w:w="9180" w:type="dxa"/>
          </w:tcPr>
          <w:p w:rsidR="00681E2E" w:rsidRPr="0085613B" w:rsidRDefault="000236C0" w:rsidP="00F964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13B">
              <w:rPr>
                <w:rFonts w:ascii="Times New Roman" w:hAnsi="Times New Roman"/>
                <w:sz w:val="24"/>
                <w:szCs w:val="24"/>
              </w:rPr>
              <w:t xml:space="preserve">Készítette (ügyintéző neve, szignó): </w:t>
            </w:r>
            <w:r>
              <w:rPr>
                <w:rFonts w:ascii="Times New Roman" w:hAnsi="Times New Roman"/>
                <w:sz w:val="24"/>
                <w:szCs w:val="24"/>
              </w:rPr>
              <w:t>Csapó Imre ügyvezető</w:t>
            </w:r>
            <w:r w:rsidR="00EE2993">
              <w:rPr>
                <w:rFonts w:ascii="Times New Roman" w:hAnsi="Times New Roman"/>
                <w:sz w:val="24"/>
                <w:szCs w:val="24"/>
              </w:rPr>
              <w:t>,</w:t>
            </w:r>
            <w:r w:rsidR="00FB1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993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F9642A">
              <w:rPr>
                <w:rFonts w:ascii="Times New Roman" w:hAnsi="Times New Roman"/>
                <w:sz w:val="24"/>
                <w:szCs w:val="24"/>
              </w:rPr>
              <w:t xml:space="preserve">Mátyus Dorina </w:t>
            </w:r>
            <w:r w:rsidR="00AD2ACD">
              <w:rPr>
                <w:rFonts w:ascii="Times New Roman" w:hAnsi="Times New Roman"/>
                <w:sz w:val="24"/>
                <w:szCs w:val="24"/>
              </w:rPr>
              <w:t xml:space="preserve">vagyongazda </w:t>
            </w:r>
          </w:p>
        </w:tc>
      </w:tr>
      <w:tr w:rsidR="000236C0" w:rsidRPr="0085613B" w:rsidTr="004715BF">
        <w:trPr>
          <w:trHeight w:val="513"/>
        </w:trPr>
        <w:tc>
          <w:tcPr>
            <w:tcW w:w="9180" w:type="dxa"/>
          </w:tcPr>
          <w:p w:rsidR="000236C0" w:rsidRPr="0085613B" w:rsidRDefault="000236C0" w:rsidP="000236C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613B">
              <w:rPr>
                <w:rFonts w:ascii="Times New Roman" w:hAnsi="Times New Roman"/>
                <w:sz w:val="24"/>
                <w:szCs w:val="24"/>
              </w:rPr>
              <w:t xml:space="preserve">Pénzügyi </w:t>
            </w:r>
            <w:r w:rsidRPr="005F6F5A">
              <w:rPr>
                <w:rFonts w:ascii="Times New Roman" w:hAnsi="Times New Roman"/>
                <w:sz w:val="24"/>
                <w:szCs w:val="24"/>
              </w:rPr>
              <w:t xml:space="preserve">fedezetet </w:t>
            </w:r>
            <w:r w:rsidRPr="003F378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igényel</w:t>
            </w:r>
            <w:r w:rsidR="00A31BA0" w:rsidRPr="003F378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31BA0">
              <w:rPr>
                <w:rFonts w:ascii="Times New Roman" w:hAnsi="Times New Roman"/>
                <w:sz w:val="24"/>
                <w:szCs w:val="24"/>
              </w:rPr>
              <w:t xml:space="preserve"> mely az AQUA Szolgáltató</w:t>
            </w:r>
            <w:r w:rsidR="000B40B3" w:rsidRPr="005F6F5A">
              <w:rPr>
                <w:rFonts w:ascii="Times New Roman" w:hAnsi="Times New Roman"/>
                <w:sz w:val="24"/>
                <w:szCs w:val="24"/>
              </w:rPr>
              <w:t xml:space="preserve"> Kft. költségvetésében biztosított.</w:t>
            </w:r>
          </w:p>
        </w:tc>
      </w:tr>
      <w:tr w:rsidR="000236C0" w:rsidRPr="0085613B" w:rsidTr="004715BF">
        <w:trPr>
          <w:trHeight w:val="533"/>
        </w:trPr>
        <w:tc>
          <w:tcPr>
            <w:tcW w:w="9180" w:type="dxa"/>
          </w:tcPr>
          <w:p w:rsidR="000236C0" w:rsidRPr="0085613B" w:rsidRDefault="000236C0" w:rsidP="004715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613B">
              <w:rPr>
                <w:rFonts w:ascii="Times New Roman" w:hAnsi="Times New Roman"/>
                <w:bCs/>
                <w:sz w:val="24"/>
                <w:szCs w:val="24"/>
              </w:rPr>
              <w:t>Törvényességi szempontból kifogást nem emelek</w:t>
            </w:r>
            <w:r w:rsidRPr="0085613B">
              <w:rPr>
                <w:rFonts w:ascii="Times New Roman" w:hAnsi="Times New Roman"/>
                <w:sz w:val="24"/>
                <w:szCs w:val="24"/>
              </w:rPr>
              <w:t>, beterjesztésre alkalmas:</w:t>
            </w:r>
          </w:p>
        </w:tc>
      </w:tr>
      <w:tr w:rsidR="000236C0" w:rsidRPr="0085613B" w:rsidTr="004715BF">
        <w:trPr>
          <w:trHeight w:val="552"/>
        </w:trPr>
        <w:tc>
          <w:tcPr>
            <w:tcW w:w="9180" w:type="dxa"/>
          </w:tcPr>
          <w:p w:rsidR="000236C0" w:rsidRPr="0085613B" w:rsidRDefault="000236C0" w:rsidP="00EE2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13B">
              <w:rPr>
                <w:rFonts w:ascii="Times New Roman" w:hAnsi="Times New Roman"/>
                <w:sz w:val="24"/>
                <w:szCs w:val="24"/>
              </w:rPr>
              <w:t xml:space="preserve">Fehérné dr. Bodó Mariann </w:t>
            </w:r>
            <w:r w:rsidR="00AD2ACD">
              <w:rPr>
                <w:rFonts w:ascii="Times New Roman" w:hAnsi="Times New Roman"/>
                <w:sz w:val="24"/>
                <w:szCs w:val="24"/>
              </w:rPr>
              <w:t>címzetes fő</w:t>
            </w:r>
            <w:r w:rsidRPr="0085613B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0236C0" w:rsidRPr="0085613B" w:rsidRDefault="000236C0" w:rsidP="000236C0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1E2E" w:rsidRDefault="00681E2E" w:rsidP="00721148">
      <w:pPr>
        <w:pStyle w:val="lfej"/>
        <w:shd w:val="clear" w:color="auto" w:fill="FFFFFF" w:themeFill="background1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236C0" w:rsidRPr="0085613B" w:rsidRDefault="000236C0" w:rsidP="00721148">
      <w:pPr>
        <w:pStyle w:val="lfej"/>
        <w:shd w:val="clear" w:color="auto" w:fill="FFFFFF" w:themeFill="background1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85613B">
        <w:rPr>
          <w:rFonts w:ascii="Times New Roman" w:hAnsi="Times New Roman"/>
          <w:sz w:val="24"/>
          <w:szCs w:val="24"/>
          <w:lang w:eastAsia="hu-HU"/>
        </w:rPr>
        <w:t xml:space="preserve">A napirendet </w:t>
      </w:r>
      <w:r w:rsidRPr="00FB1E10">
        <w:rPr>
          <w:rFonts w:ascii="Times New Roman" w:hAnsi="Times New Roman"/>
          <w:b/>
          <w:sz w:val="24"/>
          <w:szCs w:val="24"/>
          <w:lang w:eastAsia="hu-HU"/>
        </w:rPr>
        <w:t>nyilvános</w:t>
      </w:r>
      <w:r w:rsidRPr="0085613B">
        <w:rPr>
          <w:rFonts w:ascii="Times New Roman" w:hAnsi="Times New Roman"/>
          <w:sz w:val="24"/>
          <w:szCs w:val="24"/>
          <w:lang w:eastAsia="hu-HU"/>
        </w:rPr>
        <w:t xml:space="preserve"> ülésen javasolt tárgyalni, a határozat elfogadásához </w:t>
      </w:r>
      <w:r w:rsidR="00BE1DD3" w:rsidRPr="00FB1E10">
        <w:rPr>
          <w:rFonts w:ascii="Times New Roman" w:hAnsi="Times New Roman"/>
          <w:b/>
          <w:sz w:val="24"/>
          <w:szCs w:val="24"/>
          <w:lang w:eastAsia="hu-HU"/>
        </w:rPr>
        <w:t>egyszerű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85613B">
        <w:rPr>
          <w:rFonts w:ascii="Times New Roman" w:hAnsi="Times New Roman"/>
          <w:sz w:val="24"/>
          <w:szCs w:val="24"/>
          <w:lang w:eastAsia="hu-HU"/>
        </w:rPr>
        <w:t xml:space="preserve">többség szükséges. </w:t>
      </w:r>
    </w:p>
    <w:p w:rsidR="000236C0" w:rsidRDefault="000236C0">
      <w:pPr>
        <w:spacing w:after="160" w:line="259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9183D" w:rsidRPr="00FB1E10" w:rsidRDefault="0079183D" w:rsidP="007918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E10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3E69D2" w:rsidRPr="00EE2993" w:rsidRDefault="003E69D2" w:rsidP="007918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3D" w:rsidRDefault="0079183D" w:rsidP="0079183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9183D" w:rsidRPr="00EA7070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070">
        <w:rPr>
          <w:rFonts w:ascii="Times New Roman" w:hAnsi="Times New Roman" w:cs="Times New Roman"/>
          <w:sz w:val="24"/>
          <w:szCs w:val="24"/>
        </w:rPr>
        <w:t>A víziközmű-szolgáltatásról szóló 2011. évi CCIX. törvény</w:t>
      </w:r>
      <w:r w:rsidR="00EA7070" w:rsidRPr="00EA7070">
        <w:rPr>
          <w:rFonts w:ascii="Times New Roman" w:hAnsi="Times New Roman" w:cs="Times New Roman"/>
          <w:sz w:val="24"/>
          <w:szCs w:val="24"/>
        </w:rPr>
        <w:t xml:space="preserve"> 11. § (1) bekezdése</w:t>
      </w:r>
      <w:r w:rsidR="00EA7070" w:rsidRPr="00EA7070">
        <w:rPr>
          <w:rFonts w:ascii="Times New Roman" w:hAnsi="Times New Roman" w:cs="Times New Roman"/>
          <w:sz w:val="24"/>
          <w:szCs w:val="24"/>
        </w:rPr>
        <w:br/>
      </w:r>
      <w:r w:rsidRPr="00EA7070">
        <w:rPr>
          <w:rFonts w:ascii="Times New Roman" w:hAnsi="Times New Roman" w:cs="Times New Roman"/>
          <w:sz w:val="24"/>
          <w:szCs w:val="24"/>
        </w:rPr>
        <w:t xml:space="preserve">alapján </w:t>
      </w:r>
      <w:r w:rsidR="00B76BB5" w:rsidRPr="00EA7070">
        <w:rPr>
          <w:rFonts w:ascii="Times New Roman" w:hAnsi="Times New Roman" w:cs="Times New Roman"/>
          <w:sz w:val="24"/>
          <w:szCs w:val="24"/>
        </w:rPr>
        <w:t xml:space="preserve">a </w:t>
      </w:r>
      <w:r w:rsidRPr="00EA7070">
        <w:rPr>
          <w:rFonts w:ascii="Times New Roman" w:hAnsi="Times New Roman" w:cs="Times New Roman"/>
          <w:sz w:val="24"/>
          <w:szCs w:val="24"/>
        </w:rPr>
        <w:t>víziközmű-szolgáltatás hosszú távú biztosíthatósága érdekében víziközmű-</w:t>
      </w:r>
      <w:proofErr w:type="spellStart"/>
      <w:r w:rsidR="00EA7070">
        <w:rPr>
          <w:rFonts w:ascii="Times New Roman" w:hAnsi="Times New Roman" w:cs="Times New Roman"/>
          <w:sz w:val="24"/>
          <w:szCs w:val="24"/>
        </w:rPr>
        <w:t>rendszerenként</w:t>
      </w:r>
      <w:proofErr w:type="spellEnd"/>
      <w:r w:rsidRPr="00EA7070">
        <w:rPr>
          <w:rFonts w:ascii="Times New Roman" w:hAnsi="Times New Roman" w:cs="Times New Roman"/>
          <w:sz w:val="24"/>
          <w:szCs w:val="24"/>
        </w:rPr>
        <w:t xml:space="preserve"> </w:t>
      </w:r>
      <w:r w:rsidRPr="00EA7070">
        <w:rPr>
          <w:rFonts w:ascii="Times New Roman" w:hAnsi="Times New Roman" w:cs="Times New Roman"/>
          <w:b/>
          <w:sz w:val="24"/>
          <w:szCs w:val="24"/>
        </w:rPr>
        <w:t>tizenöt éves időtávra gördülő fejlesztési tervet kell készíteni.</w:t>
      </w:r>
      <w:r w:rsidRPr="00EA7070">
        <w:rPr>
          <w:rFonts w:ascii="Times New Roman" w:hAnsi="Times New Roman" w:cs="Times New Roman"/>
          <w:sz w:val="24"/>
          <w:szCs w:val="24"/>
        </w:rPr>
        <w:t xml:space="preserve"> A gördülő fejlesztési terv (a továbbiakban: GFT) </w:t>
      </w:r>
      <w:r w:rsidRPr="00EA7070">
        <w:rPr>
          <w:rFonts w:ascii="Times New Roman" w:hAnsi="Times New Roman" w:cs="Times New Roman"/>
          <w:b/>
          <w:sz w:val="24"/>
          <w:szCs w:val="24"/>
        </w:rPr>
        <w:t>felújítási és pótlási terv</w:t>
      </w:r>
      <w:r w:rsidRPr="00EA7070">
        <w:rPr>
          <w:rFonts w:ascii="Times New Roman" w:hAnsi="Times New Roman" w:cs="Times New Roman"/>
          <w:sz w:val="24"/>
          <w:szCs w:val="24"/>
        </w:rPr>
        <w:t xml:space="preserve">ből, valamint </w:t>
      </w:r>
      <w:r w:rsidRPr="00EA7070">
        <w:rPr>
          <w:rFonts w:ascii="Times New Roman" w:hAnsi="Times New Roman" w:cs="Times New Roman"/>
          <w:b/>
          <w:sz w:val="24"/>
          <w:szCs w:val="24"/>
        </w:rPr>
        <w:t>beruházási terv</w:t>
      </w:r>
      <w:r w:rsidRPr="00EA7070">
        <w:rPr>
          <w:rFonts w:ascii="Times New Roman" w:hAnsi="Times New Roman" w:cs="Times New Roman"/>
          <w:sz w:val="24"/>
          <w:szCs w:val="24"/>
        </w:rPr>
        <w:t>ből áll.</w:t>
      </w: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>A felújítási és pótlási tervet a víziközmű-szolgáltató, a beruházási tervet az ellátásért felelős készíti el, és jóváhagyásra b</w:t>
      </w:r>
      <w:r>
        <w:rPr>
          <w:rFonts w:ascii="Times New Roman" w:hAnsi="Times New Roman" w:cs="Times New Roman"/>
          <w:sz w:val="24"/>
          <w:szCs w:val="24"/>
        </w:rPr>
        <w:t xml:space="preserve">enyújtja </w:t>
      </w:r>
      <w:r w:rsidRPr="004C31BE">
        <w:rPr>
          <w:rFonts w:ascii="Times New Roman" w:hAnsi="Times New Roman" w:cs="Times New Roman"/>
          <w:b/>
          <w:sz w:val="24"/>
          <w:szCs w:val="24"/>
        </w:rPr>
        <w:t>minden év szeptember 30-ig</w:t>
      </w:r>
      <w:r w:rsidRPr="00B25BC4">
        <w:rPr>
          <w:rFonts w:ascii="Times New Roman" w:hAnsi="Times New Roman" w:cs="Times New Roman"/>
          <w:sz w:val="24"/>
          <w:szCs w:val="24"/>
        </w:rPr>
        <w:t xml:space="preserve"> a Magyar Energetikai és </w:t>
      </w:r>
      <w:r>
        <w:rPr>
          <w:rFonts w:ascii="Times New Roman" w:hAnsi="Times New Roman" w:cs="Times New Roman"/>
          <w:sz w:val="24"/>
          <w:szCs w:val="24"/>
        </w:rPr>
        <w:t>Közmű-szabályozási Hivatalhoz (a</w:t>
      </w:r>
      <w:r w:rsidRPr="00B25BC4">
        <w:rPr>
          <w:rFonts w:ascii="Times New Roman" w:hAnsi="Times New Roman" w:cs="Times New Roman"/>
          <w:sz w:val="24"/>
          <w:szCs w:val="24"/>
        </w:rPr>
        <w:t xml:space="preserve"> továbbiakban: Hivatal).</w:t>
      </w: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>A víziközmű-szolgáltatók és az ell</w:t>
      </w:r>
      <w:r>
        <w:rPr>
          <w:rFonts w:ascii="Times New Roman" w:hAnsi="Times New Roman" w:cs="Times New Roman"/>
          <w:sz w:val="24"/>
          <w:szCs w:val="24"/>
        </w:rPr>
        <w:t xml:space="preserve">átásért felelősök számára a </w:t>
      </w:r>
      <w:r w:rsidRPr="00B25BC4">
        <w:rPr>
          <w:rFonts w:ascii="Times New Roman" w:hAnsi="Times New Roman" w:cs="Times New Roman"/>
          <w:sz w:val="24"/>
          <w:szCs w:val="24"/>
        </w:rPr>
        <w:t xml:space="preserve">gördülő fejlesztési tervek </w:t>
      </w:r>
      <w:r w:rsidRPr="004C31BE">
        <w:rPr>
          <w:rFonts w:ascii="Times New Roman" w:hAnsi="Times New Roman" w:cs="Times New Roman"/>
          <w:b/>
          <w:sz w:val="24"/>
          <w:szCs w:val="24"/>
        </w:rPr>
        <w:t>összeállításával, elkészítésével</w:t>
      </w:r>
      <w:r w:rsidRPr="00B25BC4">
        <w:rPr>
          <w:rFonts w:ascii="Times New Roman" w:hAnsi="Times New Roman" w:cs="Times New Roman"/>
          <w:sz w:val="24"/>
          <w:szCs w:val="24"/>
        </w:rPr>
        <w:t xml:space="preserve">, valamint a gördülő fejlesztési tervek módosításával </w:t>
      </w:r>
      <w:r w:rsidRPr="004C31BE">
        <w:rPr>
          <w:rFonts w:ascii="Times New Roman" w:hAnsi="Times New Roman" w:cs="Times New Roman"/>
          <w:b/>
          <w:sz w:val="24"/>
          <w:szCs w:val="24"/>
        </w:rPr>
        <w:t>kapcsolatban</w:t>
      </w:r>
      <w:r w:rsidRPr="00B25BC4">
        <w:rPr>
          <w:rFonts w:ascii="Times New Roman" w:hAnsi="Times New Roman" w:cs="Times New Roman"/>
          <w:sz w:val="24"/>
          <w:szCs w:val="24"/>
        </w:rPr>
        <w:t xml:space="preserve"> a Hivatal – jogi szabályo</w:t>
      </w:r>
      <w:r w:rsidR="00E74BAA">
        <w:rPr>
          <w:rFonts w:ascii="Times New Roman" w:hAnsi="Times New Roman" w:cs="Times New Roman"/>
          <w:sz w:val="24"/>
          <w:szCs w:val="24"/>
        </w:rPr>
        <w:t xml:space="preserve">zás hiányában </w:t>
      </w:r>
      <w:r w:rsidR="00E74BAA" w:rsidRPr="00B25BC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VK 1/2015</w:t>
      </w:r>
      <w:r w:rsidR="00E74BAA">
        <w:rPr>
          <w:rFonts w:ascii="Times New Roman" w:hAnsi="Times New Roman" w:cs="Times New Roman"/>
          <w:sz w:val="24"/>
          <w:szCs w:val="24"/>
        </w:rPr>
        <w:t xml:space="preserve">. számon </w:t>
      </w:r>
      <w:r w:rsidRPr="004C31BE">
        <w:rPr>
          <w:rFonts w:ascii="Times New Roman" w:hAnsi="Times New Roman" w:cs="Times New Roman"/>
          <w:b/>
          <w:sz w:val="24"/>
          <w:szCs w:val="24"/>
        </w:rPr>
        <w:t>ajánlást adott ki</w:t>
      </w:r>
      <w:r w:rsidRPr="00B25BC4">
        <w:rPr>
          <w:rFonts w:ascii="Times New Roman" w:hAnsi="Times New Roman" w:cs="Times New Roman"/>
          <w:sz w:val="24"/>
          <w:szCs w:val="24"/>
        </w:rPr>
        <w:t xml:space="preserve">. </w:t>
      </w:r>
      <w:r w:rsidR="00E74BAA">
        <w:rPr>
          <w:rFonts w:ascii="Times New Roman" w:hAnsi="Times New Roman" w:cs="Times New Roman"/>
          <w:sz w:val="24"/>
          <w:szCs w:val="24"/>
        </w:rPr>
        <w:t>Ez alapján az önkormányzat és a víziközmű-szolgáltató között</w:t>
      </w:r>
      <w:r>
        <w:rPr>
          <w:rFonts w:ascii="Times New Roman" w:hAnsi="Times New Roman" w:cs="Times New Roman"/>
          <w:sz w:val="24"/>
          <w:szCs w:val="24"/>
        </w:rPr>
        <w:t xml:space="preserve"> megl</w:t>
      </w:r>
      <w:r w:rsidR="00876BC5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vő </w:t>
      </w:r>
      <w:r w:rsidRPr="00B25BC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agyonkezelési </w:t>
      </w:r>
      <w:r w:rsidR="00E74BAA">
        <w:rPr>
          <w:rFonts w:ascii="Times New Roman" w:hAnsi="Times New Roman" w:cs="Times New Roman"/>
          <w:sz w:val="24"/>
          <w:szCs w:val="24"/>
        </w:rPr>
        <w:t>üzemeltetési szerződés hatály</w:t>
      </w:r>
      <w:r w:rsidR="00A31BA0">
        <w:rPr>
          <w:rFonts w:ascii="Times New Roman" w:hAnsi="Times New Roman" w:cs="Times New Roman"/>
          <w:sz w:val="24"/>
          <w:szCs w:val="24"/>
        </w:rPr>
        <w:t>a</w:t>
      </w:r>
      <w:r w:rsidR="00E74BAA">
        <w:rPr>
          <w:rFonts w:ascii="Times New Roman" w:hAnsi="Times New Roman" w:cs="Times New Roman"/>
          <w:sz w:val="24"/>
          <w:szCs w:val="24"/>
        </w:rPr>
        <w:t xml:space="preserve"> alatt</w:t>
      </w:r>
      <w:r w:rsidRPr="00B25BC4">
        <w:rPr>
          <w:rFonts w:ascii="Times New Roman" w:hAnsi="Times New Roman" w:cs="Times New Roman"/>
          <w:sz w:val="24"/>
          <w:szCs w:val="24"/>
        </w:rPr>
        <w:t xml:space="preserve"> a beruházási terv készítését és a Hivatal előtti eljárásban való képvise</w:t>
      </w:r>
      <w:r>
        <w:rPr>
          <w:rFonts w:ascii="Times New Roman" w:hAnsi="Times New Roman" w:cs="Times New Roman"/>
          <w:sz w:val="24"/>
          <w:szCs w:val="24"/>
        </w:rPr>
        <w:t>letet elvállalhatja a víziközmű-</w:t>
      </w:r>
      <w:r w:rsidRPr="00B25BC4">
        <w:rPr>
          <w:rFonts w:ascii="Times New Roman" w:hAnsi="Times New Roman" w:cs="Times New Roman"/>
          <w:sz w:val="24"/>
          <w:szCs w:val="24"/>
        </w:rPr>
        <w:t>szolgáltató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Pr="005A5FDA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 xml:space="preserve">Amennyiben nem a terv elkészítésére kötelezett nyújtja be a tervet a Hivatalhoz jóváhagyásra, </w:t>
      </w:r>
      <w:r w:rsidR="000B40B3" w:rsidRPr="000B40B3">
        <w:rPr>
          <w:rFonts w:ascii="Times New Roman" w:hAnsi="Times New Roman" w:cs="Times New Roman"/>
          <w:sz w:val="24"/>
          <w:szCs w:val="24"/>
        </w:rPr>
        <w:t xml:space="preserve">az általános közigazgatási rendtartásról szóló </w:t>
      </w:r>
      <w:r w:rsidR="000B40B3" w:rsidRPr="000B40B3">
        <w:rPr>
          <w:rFonts w:ascii="Times New Roman" w:hAnsi="Times New Roman" w:cs="Times New Roman"/>
          <w:sz w:val="24"/>
          <w:szCs w:val="24"/>
          <w:lang w:val="en"/>
        </w:rPr>
        <w:t xml:space="preserve">2016. </w:t>
      </w:r>
      <w:proofErr w:type="spellStart"/>
      <w:r w:rsidR="000B40B3" w:rsidRPr="000B40B3">
        <w:rPr>
          <w:rFonts w:ascii="Times New Roman" w:hAnsi="Times New Roman" w:cs="Times New Roman"/>
          <w:sz w:val="24"/>
          <w:szCs w:val="24"/>
          <w:lang w:val="en"/>
        </w:rPr>
        <w:t>évi</w:t>
      </w:r>
      <w:proofErr w:type="spellEnd"/>
      <w:r w:rsidR="000B40B3" w:rsidRPr="000B40B3">
        <w:rPr>
          <w:rFonts w:ascii="Times New Roman" w:hAnsi="Times New Roman" w:cs="Times New Roman"/>
          <w:sz w:val="24"/>
          <w:szCs w:val="24"/>
          <w:lang w:val="en"/>
        </w:rPr>
        <w:t xml:space="preserve"> CL. </w:t>
      </w:r>
      <w:proofErr w:type="spellStart"/>
      <w:r w:rsidR="000B40B3" w:rsidRPr="000B40B3">
        <w:rPr>
          <w:rFonts w:ascii="Times New Roman" w:hAnsi="Times New Roman" w:cs="Times New Roman"/>
          <w:sz w:val="24"/>
          <w:szCs w:val="24"/>
          <w:lang w:val="en"/>
        </w:rPr>
        <w:t>törvény</w:t>
      </w:r>
      <w:proofErr w:type="spellEnd"/>
      <w:r w:rsidR="000B40B3" w:rsidRPr="000B40B3">
        <w:rPr>
          <w:rFonts w:ascii="Times New Roman" w:hAnsi="Times New Roman" w:cs="Times New Roman"/>
          <w:sz w:val="24"/>
          <w:szCs w:val="24"/>
          <w:lang w:val="en"/>
        </w:rPr>
        <w:t xml:space="preserve"> 14</w:t>
      </w:r>
      <w:r w:rsidRPr="000B40B3">
        <w:rPr>
          <w:rFonts w:ascii="Times New Roman" w:hAnsi="Times New Roman" w:cs="Times New Roman"/>
          <w:sz w:val="24"/>
          <w:szCs w:val="24"/>
        </w:rPr>
        <w:t>.</w:t>
      </w:r>
      <w:r w:rsidRPr="00B25BC4">
        <w:rPr>
          <w:rFonts w:ascii="Times New Roman" w:hAnsi="Times New Roman" w:cs="Times New Roman"/>
          <w:sz w:val="24"/>
          <w:szCs w:val="24"/>
        </w:rPr>
        <w:t xml:space="preserve"> §-a szerinti meghatalmazás csatolása szükséges. A tervekhez csatolt </w:t>
      </w:r>
      <w:r w:rsidRPr="005A5FDA">
        <w:rPr>
          <w:rFonts w:ascii="Times New Roman" w:hAnsi="Times New Roman" w:cs="Times New Roman"/>
          <w:b/>
          <w:sz w:val="24"/>
          <w:szCs w:val="24"/>
        </w:rPr>
        <w:t xml:space="preserve">meghatalmazásoknak ki kell terjednie a terv készítésére, a Hivatalhoz történő benyújtására és a hatósági eljárásban való képviseletre. </w:t>
      </w: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 xml:space="preserve">A benyújtott </w:t>
      </w:r>
      <w:r w:rsidRPr="005A5FDA">
        <w:rPr>
          <w:rFonts w:ascii="Times New Roman" w:hAnsi="Times New Roman" w:cs="Times New Roman"/>
          <w:b/>
          <w:sz w:val="24"/>
          <w:szCs w:val="24"/>
        </w:rPr>
        <w:t>terveknek tükrözniük kell</w:t>
      </w:r>
      <w:r w:rsidRPr="00B25BC4">
        <w:rPr>
          <w:rFonts w:ascii="Times New Roman" w:hAnsi="Times New Roman" w:cs="Times New Roman"/>
          <w:sz w:val="24"/>
          <w:szCs w:val="24"/>
        </w:rPr>
        <w:t xml:space="preserve"> az ellátásért felelős(</w:t>
      </w:r>
      <w:proofErr w:type="spellStart"/>
      <w:r w:rsidRPr="00B25BC4">
        <w:rPr>
          <w:rFonts w:ascii="Times New Roman" w:hAnsi="Times New Roman" w:cs="Times New Roman"/>
          <w:sz w:val="24"/>
          <w:szCs w:val="24"/>
        </w:rPr>
        <w:t>ök</w:t>
      </w:r>
      <w:proofErr w:type="spellEnd"/>
      <w:r w:rsidRPr="00B25BC4">
        <w:rPr>
          <w:rFonts w:ascii="Times New Roman" w:hAnsi="Times New Roman" w:cs="Times New Roman"/>
          <w:sz w:val="24"/>
          <w:szCs w:val="24"/>
        </w:rPr>
        <w:t xml:space="preserve">) és a víziközmű-szolgáltató között a GFT tekintetében létrejött </w:t>
      </w:r>
      <w:r w:rsidRPr="005A5FDA">
        <w:rPr>
          <w:rFonts w:ascii="Times New Roman" w:hAnsi="Times New Roman" w:cs="Times New Roman"/>
          <w:b/>
          <w:sz w:val="24"/>
          <w:szCs w:val="24"/>
        </w:rPr>
        <w:t>kikötés nélküli egyetértést</w:t>
      </w:r>
      <w:r w:rsidRPr="00B25BC4">
        <w:rPr>
          <w:rFonts w:ascii="Times New Roman" w:hAnsi="Times New Roman" w:cs="Times New Roman"/>
          <w:sz w:val="24"/>
          <w:szCs w:val="24"/>
        </w:rPr>
        <w:t>, ezért a Hivatal kizárólag a kölcsönös egyetértésen, közös megállapodáson alapuló terveket tudja jóváhagyni.</w:t>
      </w:r>
    </w:p>
    <w:p w:rsidR="0079183D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>A Hivatal csak eredeti meghatalmazást vagy annak a hitelesített másolatát fogadja el, amely a meghatalmazó és a meghatalmazott fél aláírásával egyaránt el van látva.</w:t>
      </w: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BC4">
        <w:rPr>
          <w:rFonts w:ascii="Times New Roman" w:hAnsi="Times New Roman" w:cs="Times New Roman"/>
          <w:sz w:val="24"/>
          <w:szCs w:val="24"/>
        </w:rPr>
        <w:t xml:space="preserve">Mindezek következtében </w:t>
      </w:r>
      <w:r w:rsidR="00636D0E" w:rsidRPr="00B25BC4">
        <w:rPr>
          <w:rFonts w:ascii="Times New Roman" w:hAnsi="Times New Roman" w:cs="Times New Roman"/>
          <w:sz w:val="24"/>
          <w:szCs w:val="24"/>
        </w:rPr>
        <w:t>javaslom</w:t>
      </w:r>
      <w:r w:rsidRPr="00B25BC4">
        <w:rPr>
          <w:rFonts w:ascii="Times New Roman" w:hAnsi="Times New Roman" w:cs="Times New Roman"/>
          <w:sz w:val="24"/>
          <w:szCs w:val="24"/>
        </w:rPr>
        <w:t xml:space="preserve"> az alábbi tervkészítésre és képviseletre feljogosító határozat kiadását.</w:t>
      </w:r>
    </w:p>
    <w:p w:rsidR="003E69D2" w:rsidRDefault="003E69D2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2A0" w:rsidRPr="004D4205" w:rsidRDefault="00B452A0" w:rsidP="00B452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AQUA</w:t>
      </w:r>
      <w:r w:rsidRPr="00910C97">
        <w:rPr>
          <w:rFonts w:ascii="Times New Roman" w:hAnsi="Times New Roman" w:cs="Times New Roman"/>
          <w:sz w:val="24"/>
          <w:szCs w:val="24"/>
        </w:rPr>
        <w:t xml:space="preserve"> </w:t>
      </w:r>
      <w:r w:rsidRPr="004D4205">
        <w:rPr>
          <w:rFonts w:ascii="Times New Roman" w:hAnsi="Times New Roman" w:cs="Times New Roman"/>
          <w:sz w:val="24"/>
          <w:szCs w:val="24"/>
        </w:rPr>
        <w:t xml:space="preserve">Szolgáltató Kft. által készített, a víziközművek felújítására, pótlására és beruházására vonatkozó </w:t>
      </w:r>
      <w:r w:rsidRPr="004D4205">
        <w:rPr>
          <w:rFonts w:ascii="Times New Roman" w:hAnsi="Times New Roman" w:cs="Times New Roman"/>
          <w:b/>
          <w:sz w:val="24"/>
          <w:szCs w:val="24"/>
        </w:rPr>
        <w:t>202</w:t>
      </w:r>
      <w:r w:rsidR="004D6CE0">
        <w:rPr>
          <w:rFonts w:ascii="Times New Roman" w:hAnsi="Times New Roman" w:cs="Times New Roman"/>
          <w:b/>
          <w:sz w:val="24"/>
          <w:szCs w:val="24"/>
        </w:rPr>
        <w:t>5</w:t>
      </w:r>
      <w:r w:rsidRPr="004D4205">
        <w:rPr>
          <w:rFonts w:ascii="Times New Roman" w:hAnsi="Times New Roman" w:cs="Times New Roman"/>
          <w:b/>
          <w:sz w:val="24"/>
          <w:szCs w:val="24"/>
        </w:rPr>
        <w:t>-203</w:t>
      </w:r>
      <w:r w:rsidR="004D6CE0">
        <w:rPr>
          <w:rFonts w:ascii="Times New Roman" w:hAnsi="Times New Roman" w:cs="Times New Roman"/>
          <w:b/>
          <w:sz w:val="24"/>
          <w:szCs w:val="24"/>
        </w:rPr>
        <w:t>9</w:t>
      </w:r>
      <w:r w:rsidRPr="004D4205">
        <w:rPr>
          <w:rFonts w:ascii="Times New Roman" w:hAnsi="Times New Roman" w:cs="Times New Roman"/>
          <w:b/>
          <w:sz w:val="24"/>
          <w:szCs w:val="24"/>
        </w:rPr>
        <w:t>. évi gördülő fejlesztési terv jelen előterjesztés mellékletét képezi.</w:t>
      </w:r>
    </w:p>
    <w:p w:rsidR="003E69D2" w:rsidRPr="004D4205" w:rsidRDefault="003E69D2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D2" w:rsidRPr="004D4205" w:rsidRDefault="003E69D2" w:rsidP="003E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05">
        <w:rPr>
          <w:rFonts w:ascii="Times New Roman" w:hAnsi="Times New Roman" w:cs="Times New Roman"/>
          <w:sz w:val="24"/>
          <w:szCs w:val="24"/>
        </w:rPr>
        <w:t xml:space="preserve">Mosonmagyaróvár, </w:t>
      </w:r>
      <w:r w:rsidR="009B60C9" w:rsidRPr="004D4205">
        <w:rPr>
          <w:rFonts w:ascii="Times New Roman" w:hAnsi="Times New Roman" w:cs="Times New Roman"/>
          <w:sz w:val="24"/>
          <w:szCs w:val="24"/>
        </w:rPr>
        <w:t>202</w:t>
      </w:r>
      <w:r w:rsidR="00374674" w:rsidRPr="004D4205">
        <w:rPr>
          <w:rFonts w:ascii="Times New Roman" w:hAnsi="Times New Roman" w:cs="Times New Roman"/>
          <w:sz w:val="24"/>
          <w:szCs w:val="24"/>
        </w:rPr>
        <w:t xml:space="preserve">4. augusztus </w:t>
      </w:r>
      <w:r w:rsidR="00CA2ED6" w:rsidRPr="004D4205">
        <w:rPr>
          <w:rFonts w:ascii="Times New Roman" w:hAnsi="Times New Roman" w:cs="Times New Roman"/>
          <w:sz w:val="24"/>
          <w:szCs w:val="24"/>
        </w:rPr>
        <w:t>22.</w:t>
      </w:r>
    </w:p>
    <w:p w:rsidR="003E69D2" w:rsidRPr="004D4205" w:rsidRDefault="003E69D2" w:rsidP="003E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D2" w:rsidRPr="004D4205" w:rsidRDefault="003E69D2" w:rsidP="003E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D2" w:rsidRPr="004D4205" w:rsidRDefault="00B76BB5" w:rsidP="003E69D2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2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69D2" w:rsidRPr="004D4205">
        <w:rPr>
          <w:rFonts w:ascii="Times New Roman" w:hAnsi="Times New Roman" w:cs="Times New Roman"/>
          <w:b/>
          <w:sz w:val="24"/>
          <w:szCs w:val="24"/>
        </w:rPr>
        <w:t xml:space="preserve">Csapó Imre s.k. </w:t>
      </w:r>
    </w:p>
    <w:p w:rsidR="003E69D2" w:rsidRPr="00B25BC4" w:rsidRDefault="003E69D2" w:rsidP="003E69D2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4D4205">
        <w:rPr>
          <w:rFonts w:ascii="Times New Roman" w:hAnsi="Times New Roman" w:cs="Times New Roman"/>
          <w:sz w:val="24"/>
          <w:szCs w:val="24"/>
        </w:rPr>
        <w:t>ügyvezető</w:t>
      </w:r>
    </w:p>
    <w:p w:rsidR="003E69D2" w:rsidRDefault="003E69D2" w:rsidP="003E69D2"/>
    <w:p w:rsidR="003E69D2" w:rsidRPr="00B25BC4" w:rsidRDefault="003E69D2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D2" w:rsidRDefault="003E69D2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D2" w:rsidRDefault="003E69D2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Pr="00D402E7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02E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:rsidR="0079183D" w:rsidRPr="00D402E7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83D" w:rsidRPr="00D402E7" w:rsidRDefault="00C97222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2E7">
        <w:rPr>
          <w:rFonts w:ascii="Times New Roman" w:hAnsi="Times New Roman" w:cs="Times New Roman"/>
          <w:b/>
          <w:sz w:val="24"/>
          <w:szCs w:val="24"/>
        </w:rPr>
        <w:t>…/202</w:t>
      </w:r>
      <w:r w:rsidR="008F26F9" w:rsidRPr="00D402E7">
        <w:rPr>
          <w:rFonts w:ascii="Times New Roman" w:hAnsi="Times New Roman" w:cs="Times New Roman"/>
          <w:b/>
          <w:sz w:val="24"/>
          <w:szCs w:val="24"/>
        </w:rPr>
        <w:t>4</w:t>
      </w:r>
      <w:r w:rsidR="00E74BAA" w:rsidRPr="00D402E7">
        <w:rPr>
          <w:rFonts w:ascii="Times New Roman" w:hAnsi="Times New Roman" w:cs="Times New Roman"/>
          <w:b/>
          <w:sz w:val="24"/>
          <w:szCs w:val="24"/>
        </w:rPr>
        <w:t>. (</w:t>
      </w:r>
      <w:r w:rsidR="00E94B85" w:rsidRPr="00D402E7">
        <w:rPr>
          <w:rFonts w:ascii="Times New Roman" w:hAnsi="Times New Roman" w:cs="Times New Roman"/>
          <w:b/>
          <w:sz w:val="24"/>
          <w:szCs w:val="24"/>
        </w:rPr>
        <w:t>IX</w:t>
      </w:r>
      <w:r w:rsidR="00E10360" w:rsidRPr="00D402E7">
        <w:rPr>
          <w:rFonts w:ascii="Times New Roman" w:hAnsi="Times New Roman" w:cs="Times New Roman"/>
          <w:b/>
          <w:sz w:val="24"/>
          <w:szCs w:val="24"/>
        </w:rPr>
        <w:t>.</w:t>
      </w:r>
      <w:r w:rsidR="00981F3A" w:rsidRPr="00D402E7">
        <w:rPr>
          <w:rFonts w:ascii="Times New Roman" w:hAnsi="Times New Roman" w:cs="Times New Roman"/>
          <w:b/>
          <w:sz w:val="24"/>
          <w:szCs w:val="24"/>
        </w:rPr>
        <w:t>12</w:t>
      </w:r>
      <w:r w:rsidR="00E10360" w:rsidRPr="00D402E7">
        <w:rPr>
          <w:rFonts w:ascii="Times New Roman" w:hAnsi="Times New Roman" w:cs="Times New Roman"/>
          <w:b/>
          <w:sz w:val="24"/>
          <w:szCs w:val="24"/>
        </w:rPr>
        <w:t>.</w:t>
      </w:r>
      <w:r w:rsidR="005D1643" w:rsidRPr="00D402E7">
        <w:rPr>
          <w:rFonts w:ascii="Times New Roman" w:hAnsi="Times New Roman" w:cs="Times New Roman"/>
          <w:b/>
          <w:sz w:val="24"/>
          <w:szCs w:val="24"/>
        </w:rPr>
        <w:t>) Kt.</w:t>
      </w:r>
      <w:r w:rsidR="005D1643" w:rsidRPr="00D402E7">
        <w:rPr>
          <w:rFonts w:ascii="Times New Roman" w:hAnsi="Times New Roman" w:cs="Times New Roman"/>
          <w:b/>
          <w:sz w:val="24"/>
          <w:szCs w:val="24"/>
        </w:rPr>
        <w:tab/>
        <w:t>határozat</w:t>
      </w:r>
      <w:r w:rsidR="005D1643" w:rsidRPr="00D402E7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</w:p>
    <w:p w:rsidR="002A468E" w:rsidRPr="00D402E7" w:rsidRDefault="002A468E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83D" w:rsidRPr="00D402E7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2E7" w:rsidRPr="00577C9E" w:rsidRDefault="0079183D" w:rsidP="003F3E0C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C9E">
        <w:rPr>
          <w:rFonts w:ascii="Times New Roman" w:hAnsi="Times New Roman" w:cs="Times New Roman"/>
          <w:sz w:val="24"/>
          <w:szCs w:val="24"/>
        </w:rPr>
        <w:t>Mosonmagyaróvár Város Önkormányzat Képviselő-testü</w:t>
      </w:r>
      <w:r w:rsidR="002A468E" w:rsidRPr="00577C9E">
        <w:rPr>
          <w:rFonts w:ascii="Times New Roman" w:hAnsi="Times New Roman" w:cs="Times New Roman"/>
          <w:sz w:val="24"/>
          <w:szCs w:val="24"/>
        </w:rPr>
        <w:t xml:space="preserve">lete </w:t>
      </w:r>
      <w:r w:rsidR="004D4205" w:rsidRPr="00577C9E">
        <w:rPr>
          <w:rFonts w:ascii="Times New Roman" w:hAnsi="Times New Roman" w:cs="Times New Roman"/>
          <w:sz w:val="24"/>
          <w:szCs w:val="24"/>
        </w:rPr>
        <w:t>-</w:t>
      </w:r>
      <w:r w:rsidR="002A468E" w:rsidRPr="00577C9E">
        <w:rPr>
          <w:rFonts w:ascii="Times New Roman" w:hAnsi="Times New Roman" w:cs="Times New Roman"/>
          <w:sz w:val="24"/>
          <w:szCs w:val="24"/>
        </w:rPr>
        <w:t xml:space="preserve"> mint ellátásért felelős </w:t>
      </w:r>
      <w:r w:rsidR="004D4205" w:rsidRPr="00577C9E">
        <w:rPr>
          <w:rFonts w:ascii="Times New Roman" w:hAnsi="Times New Roman" w:cs="Times New Roman"/>
          <w:sz w:val="24"/>
          <w:szCs w:val="24"/>
        </w:rPr>
        <w:t>-</w:t>
      </w:r>
      <w:r w:rsidRPr="00577C9E">
        <w:rPr>
          <w:rFonts w:ascii="Times New Roman" w:hAnsi="Times New Roman" w:cs="Times New Roman"/>
          <w:sz w:val="24"/>
          <w:szCs w:val="24"/>
        </w:rPr>
        <w:t xml:space="preserve"> a víziközmű-szolgáltatásról szóló 2011. évi CCIX. törvény 11. § (2) be</w:t>
      </w:r>
      <w:r w:rsidR="002A468E" w:rsidRPr="00577C9E">
        <w:rPr>
          <w:rFonts w:ascii="Times New Roman" w:hAnsi="Times New Roman" w:cs="Times New Roman"/>
          <w:sz w:val="24"/>
          <w:szCs w:val="24"/>
        </w:rPr>
        <w:t>kezdése alapján megbízza az AQUA</w:t>
      </w:r>
      <w:r w:rsidRPr="00577C9E">
        <w:rPr>
          <w:rFonts w:ascii="Times New Roman" w:hAnsi="Times New Roman" w:cs="Times New Roman"/>
          <w:sz w:val="24"/>
          <w:szCs w:val="24"/>
        </w:rPr>
        <w:t xml:space="preserve"> Szolgáltató Kft</w:t>
      </w:r>
      <w:r w:rsidR="00B4091F" w:rsidRPr="00577C9E">
        <w:rPr>
          <w:rFonts w:ascii="Times New Roman" w:hAnsi="Times New Roman" w:cs="Times New Roman"/>
          <w:sz w:val="24"/>
          <w:szCs w:val="24"/>
        </w:rPr>
        <w:t>.</w:t>
      </w:r>
      <w:r w:rsidR="005D1643" w:rsidRPr="00577C9E">
        <w:rPr>
          <w:rFonts w:ascii="Times New Roman" w:hAnsi="Times New Roman" w:cs="Times New Roman"/>
          <w:sz w:val="24"/>
          <w:szCs w:val="24"/>
        </w:rPr>
        <w:t>-t</w:t>
      </w:r>
      <w:r w:rsidR="005A5FDA" w:rsidRPr="00577C9E">
        <w:rPr>
          <w:rFonts w:ascii="Times New Roman" w:hAnsi="Times New Roman" w:cs="Times New Roman"/>
          <w:sz w:val="24"/>
          <w:szCs w:val="24"/>
        </w:rPr>
        <w:t xml:space="preserve"> (székhely: 9200 Mosonmagyaróvár, Timföldgyári út 4., adószám: </w:t>
      </w:r>
      <w:r w:rsidR="005A5FDA" w:rsidRPr="00577C9E">
        <w:rPr>
          <w:rStyle w:val="adoszam"/>
          <w:rFonts w:ascii="Times New Roman" w:hAnsi="Times New Roman" w:cs="Times New Roman"/>
          <w:sz w:val="24"/>
          <w:szCs w:val="24"/>
        </w:rPr>
        <w:t>11130682-2-08</w:t>
      </w:r>
      <w:r w:rsidR="005A5FDA" w:rsidRPr="00577C9E">
        <w:rPr>
          <w:rFonts w:ascii="Times New Roman" w:hAnsi="Times New Roman" w:cs="Times New Roman"/>
          <w:sz w:val="24"/>
          <w:szCs w:val="24"/>
        </w:rPr>
        <w:t>, képviseli: Csapó Imre ügyvezető)</w:t>
      </w:r>
      <w:r w:rsidR="005D1643" w:rsidRPr="00577C9E">
        <w:rPr>
          <w:rFonts w:ascii="Times New Roman" w:hAnsi="Times New Roman" w:cs="Times New Roman"/>
          <w:sz w:val="24"/>
          <w:szCs w:val="24"/>
        </w:rPr>
        <w:t xml:space="preserve"> a ví</w:t>
      </w:r>
      <w:r w:rsidRPr="00577C9E">
        <w:rPr>
          <w:rFonts w:ascii="Times New Roman" w:hAnsi="Times New Roman" w:cs="Times New Roman"/>
          <w:sz w:val="24"/>
          <w:szCs w:val="24"/>
        </w:rPr>
        <w:t xml:space="preserve">ziközművek felújítására, </w:t>
      </w:r>
      <w:r w:rsidR="00C97222" w:rsidRPr="00577C9E">
        <w:rPr>
          <w:rFonts w:ascii="Times New Roman" w:hAnsi="Times New Roman" w:cs="Times New Roman"/>
          <w:sz w:val="24"/>
          <w:szCs w:val="24"/>
        </w:rPr>
        <w:t>pótlására és beruházására a 202</w:t>
      </w:r>
      <w:r w:rsidR="00C36746" w:rsidRPr="00577C9E">
        <w:rPr>
          <w:rFonts w:ascii="Times New Roman" w:hAnsi="Times New Roman" w:cs="Times New Roman"/>
          <w:sz w:val="24"/>
          <w:szCs w:val="24"/>
        </w:rPr>
        <w:t>5</w:t>
      </w:r>
      <w:r w:rsidR="00C97222" w:rsidRPr="00577C9E">
        <w:rPr>
          <w:rFonts w:ascii="Times New Roman" w:hAnsi="Times New Roman" w:cs="Times New Roman"/>
          <w:sz w:val="24"/>
          <w:szCs w:val="24"/>
        </w:rPr>
        <w:t>-203</w:t>
      </w:r>
      <w:r w:rsidR="00C36746" w:rsidRPr="00577C9E">
        <w:rPr>
          <w:rFonts w:ascii="Times New Roman" w:hAnsi="Times New Roman" w:cs="Times New Roman"/>
          <w:sz w:val="24"/>
          <w:szCs w:val="24"/>
        </w:rPr>
        <w:t>9</w:t>
      </w:r>
      <w:r w:rsidRPr="00577C9E">
        <w:rPr>
          <w:rFonts w:ascii="Times New Roman" w:hAnsi="Times New Roman" w:cs="Times New Roman"/>
          <w:sz w:val="24"/>
          <w:szCs w:val="24"/>
        </w:rPr>
        <w:t>. évekre vonatkozó gördülő fejlesztési terv elkészítésével</w:t>
      </w:r>
      <w:r w:rsidR="00371F2C" w:rsidRPr="00577C9E">
        <w:rPr>
          <w:rFonts w:ascii="Times New Roman" w:hAnsi="Times New Roman" w:cs="Times New Roman"/>
          <w:sz w:val="24"/>
          <w:szCs w:val="24"/>
        </w:rPr>
        <w:t xml:space="preserve"> </w:t>
      </w:r>
      <w:r w:rsidR="00D402E7" w:rsidRPr="00577C9E">
        <w:rPr>
          <w:rFonts w:ascii="Times New Roman" w:hAnsi="Times New Roman" w:cs="Times New Roman"/>
          <w:sz w:val="24"/>
          <w:szCs w:val="24"/>
        </w:rPr>
        <w:t>a</w:t>
      </w:r>
      <w:r w:rsidR="00577C9E" w:rsidRPr="00577C9E">
        <w:rPr>
          <w:rFonts w:ascii="Times New Roman" w:hAnsi="Times New Roman" w:cs="Times New Roman"/>
          <w:sz w:val="24"/>
          <w:szCs w:val="24"/>
        </w:rPr>
        <w:t xml:space="preserve">z általa üzemeltetett Mosonmagyaróvár-Jánossomorja vízellátó rendszer (MJ-IV) VKR - </w:t>
      </w:r>
      <w:r w:rsidR="00577C9E" w:rsidRPr="00577C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11-04783-1-008-00-00 és </w:t>
      </w:r>
      <w:r w:rsidR="00577C9E" w:rsidRPr="00577C9E">
        <w:rPr>
          <w:rFonts w:ascii="Times New Roman" w:hAnsi="Times New Roman" w:cs="Times New Roman"/>
          <w:sz w:val="24"/>
          <w:szCs w:val="24"/>
        </w:rPr>
        <w:t xml:space="preserve">Mosonmagyaróvári szennyvízelvezető és tisztító rendszer (MM-SZV) VKR - </w:t>
      </w:r>
      <w:r w:rsidR="00577C9E" w:rsidRPr="00577C9E">
        <w:rPr>
          <w:rFonts w:ascii="Times New Roman" w:hAnsi="Times New Roman" w:cs="Times New Roman"/>
          <w:color w:val="000000"/>
          <w:sz w:val="24"/>
          <w:szCs w:val="24"/>
        </w:rPr>
        <w:t xml:space="preserve">21-04783-1-005-00-06 </w:t>
      </w:r>
      <w:r w:rsidR="00D402E7" w:rsidRPr="00577C9E">
        <w:rPr>
          <w:rFonts w:ascii="Times New Roman" w:hAnsi="Times New Roman" w:cs="Times New Roman"/>
          <w:sz w:val="24"/>
          <w:szCs w:val="24"/>
        </w:rPr>
        <w:t>vonatkoz</w:t>
      </w:r>
      <w:r w:rsidR="00577C9E">
        <w:rPr>
          <w:rFonts w:ascii="Times New Roman" w:hAnsi="Times New Roman" w:cs="Times New Roman"/>
          <w:sz w:val="24"/>
          <w:szCs w:val="24"/>
        </w:rPr>
        <w:t xml:space="preserve">ásában. </w:t>
      </w:r>
    </w:p>
    <w:p w:rsidR="0079183D" w:rsidRPr="00857CEE" w:rsidRDefault="00A31BA0" w:rsidP="005D1643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02E7">
        <w:rPr>
          <w:rFonts w:ascii="Times New Roman" w:hAnsi="Times New Roman" w:cs="Times New Roman"/>
          <w:sz w:val="24"/>
          <w:szCs w:val="24"/>
        </w:rPr>
        <w:t xml:space="preserve">A </w:t>
      </w:r>
      <w:r w:rsidR="0079183D" w:rsidRPr="00D402E7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79183D" w:rsidRPr="00857CEE">
        <w:rPr>
          <w:rFonts w:ascii="Times New Roman" w:hAnsi="Times New Roman" w:cs="Times New Roman"/>
          <w:sz w:val="24"/>
          <w:szCs w:val="24"/>
        </w:rPr>
        <w:t>megbízza az AQUA Szolgáltató Kft. ügyvezetőjét, hogy helyette és képv</w:t>
      </w:r>
      <w:r w:rsidR="005D1643" w:rsidRPr="00857CEE">
        <w:rPr>
          <w:rFonts w:ascii="Times New Roman" w:hAnsi="Times New Roman" w:cs="Times New Roman"/>
          <w:sz w:val="24"/>
          <w:szCs w:val="24"/>
        </w:rPr>
        <w:t>iseletében önállóan eljárjon és</w:t>
      </w:r>
      <w:r w:rsidR="00124539" w:rsidRPr="00857CEE">
        <w:rPr>
          <w:rFonts w:ascii="Times New Roman" w:hAnsi="Times New Roman" w:cs="Times New Roman"/>
          <w:sz w:val="24"/>
          <w:szCs w:val="24"/>
        </w:rPr>
        <w:t xml:space="preserve"> </w:t>
      </w:r>
      <w:r w:rsidR="0079183D" w:rsidRPr="00857CEE">
        <w:rPr>
          <w:rFonts w:ascii="Times New Roman" w:hAnsi="Times New Roman" w:cs="Times New Roman"/>
          <w:sz w:val="24"/>
          <w:szCs w:val="24"/>
        </w:rPr>
        <w:t>a gördülő fejlesztési tervekkel kapcsolatos valamennyi dokumentumot, beadványt és nyilatkozatot önállóan megtegye</w:t>
      </w:r>
      <w:r w:rsidR="00124539" w:rsidRPr="00857CEE">
        <w:rPr>
          <w:rFonts w:ascii="Times New Roman" w:hAnsi="Times New Roman" w:cs="Times New Roman"/>
          <w:sz w:val="24"/>
          <w:szCs w:val="24"/>
        </w:rPr>
        <w:t>n</w:t>
      </w:r>
      <w:r w:rsidR="0079183D" w:rsidRPr="00857CEE">
        <w:rPr>
          <w:rFonts w:ascii="Times New Roman" w:hAnsi="Times New Roman" w:cs="Times New Roman"/>
          <w:sz w:val="24"/>
          <w:szCs w:val="24"/>
        </w:rPr>
        <w:t>.</w:t>
      </w:r>
    </w:p>
    <w:p w:rsidR="002A13EF" w:rsidRPr="00857CEE" w:rsidRDefault="002A13EF" w:rsidP="002A13EF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7CEE">
        <w:rPr>
          <w:rFonts w:ascii="Times New Roman" w:hAnsi="Times New Roman" w:cs="Times New Roman"/>
          <w:sz w:val="24"/>
          <w:szCs w:val="24"/>
        </w:rPr>
        <w:t>Képviselő-testület megbízza az AQUA Szolgáltató Kft. ügyvezetőjét, hogy amennyiben a későbbiekben szükségessé válik, a már jóváhagyott 202</w:t>
      </w:r>
      <w:r w:rsidR="008B4912" w:rsidRPr="00857CEE">
        <w:rPr>
          <w:rFonts w:ascii="Times New Roman" w:hAnsi="Times New Roman" w:cs="Times New Roman"/>
          <w:sz w:val="24"/>
          <w:szCs w:val="24"/>
        </w:rPr>
        <w:t>5</w:t>
      </w:r>
      <w:r w:rsidRPr="00857CEE">
        <w:rPr>
          <w:rFonts w:ascii="Times New Roman" w:hAnsi="Times New Roman" w:cs="Times New Roman"/>
          <w:sz w:val="24"/>
          <w:szCs w:val="24"/>
        </w:rPr>
        <w:t>-203</w:t>
      </w:r>
      <w:r w:rsidR="008B4912" w:rsidRPr="00857CEE">
        <w:rPr>
          <w:rFonts w:ascii="Times New Roman" w:hAnsi="Times New Roman" w:cs="Times New Roman"/>
          <w:sz w:val="24"/>
          <w:szCs w:val="24"/>
        </w:rPr>
        <w:t>9</w:t>
      </w:r>
      <w:r w:rsidR="00214B66" w:rsidRPr="00857CEE">
        <w:rPr>
          <w:rFonts w:ascii="Times New Roman" w:hAnsi="Times New Roman" w:cs="Times New Roman"/>
          <w:sz w:val="24"/>
          <w:szCs w:val="24"/>
        </w:rPr>
        <w:t>.</w:t>
      </w:r>
      <w:r w:rsidRPr="00857CEE">
        <w:rPr>
          <w:rFonts w:ascii="Times New Roman" w:hAnsi="Times New Roman" w:cs="Times New Roman"/>
          <w:sz w:val="24"/>
          <w:szCs w:val="24"/>
        </w:rPr>
        <w:t xml:space="preserve"> </w:t>
      </w:r>
      <w:r w:rsidR="00214B66" w:rsidRPr="00857CEE">
        <w:rPr>
          <w:rFonts w:ascii="Times New Roman" w:hAnsi="Times New Roman" w:cs="Times New Roman"/>
          <w:sz w:val="24"/>
          <w:szCs w:val="24"/>
        </w:rPr>
        <w:t xml:space="preserve">évekre vonatkozó </w:t>
      </w:r>
      <w:r w:rsidRPr="00857CEE">
        <w:rPr>
          <w:rFonts w:ascii="Times New Roman" w:hAnsi="Times New Roman" w:cs="Times New Roman"/>
          <w:sz w:val="24"/>
          <w:szCs w:val="24"/>
        </w:rPr>
        <w:t xml:space="preserve">gördülő fejlesztési tervek módosításait megtegye. Ehhez kapcsolódóan valamennyi módosítási javaslatot, dokumentumot, beadványt és nyilatkozatot önállóan megtegyen és a Magyar Energetikai és Közmű-szabályozási Hivatal felé </w:t>
      </w:r>
      <w:bookmarkStart w:id="0" w:name="_GoBack"/>
      <w:proofErr w:type="spellStart"/>
      <w:r w:rsidRPr="00857CEE">
        <w:rPr>
          <w:rFonts w:ascii="Times New Roman" w:hAnsi="Times New Roman" w:cs="Times New Roman"/>
          <w:sz w:val="24"/>
          <w:szCs w:val="24"/>
        </w:rPr>
        <w:t>teljeskörűen</w:t>
      </w:r>
      <w:bookmarkEnd w:id="0"/>
      <w:proofErr w:type="spellEnd"/>
      <w:r w:rsidRPr="00857CEE">
        <w:rPr>
          <w:rFonts w:ascii="Times New Roman" w:hAnsi="Times New Roman" w:cs="Times New Roman"/>
          <w:sz w:val="24"/>
          <w:szCs w:val="24"/>
        </w:rPr>
        <w:t xml:space="preserve"> eljárjon. </w:t>
      </w:r>
    </w:p>
    <w:p w:rsidR="0079183D" w:rsidRPr="00D402E7" w:rsidRDefault="0079183D" w:rsidP="002A13EF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02E7">
        <w:rPr>
          <w:rFonts w:ascii="Times New Roman" w:hAnsi="Times New Roman" w:cs="Times New Roman"/>
          <w:sz w:val="24"/>
          <w:szCs w:val="24"/>
        </w:rPr>
        <w:t>A Képviselő-testület k</w:t>
      </w:r>
      <w:r w:rsidR="002A468E" w:rsidRPr="00D402E7">
        <w:rPr>
          <w:rFonts w:ascii="Times New Roman" w:hAnsi="Times New Roman" w:cs="Times New Roman"/>
          <w:sz w:val="24"/>
          <w:szCs w:val="24"/>
        </w:rPr>
        <w:t>ikötés nélkül jóváhagyja az AQUA</w:t>
      </w:r>
      <w:r w:rsidRPr="00D402E7">
        <w:rPr>
          <w:rFonts w:ascii="Times New Roman" w:hAnsi="Times New Roman" w:cs="Times New Roman"/>
          <w:sz w:val="24"/>
          <w:szCs w:val="24"/>
        </w:rPr>
        <w:t xml:space="preserve"> Szolgáltató Kft. által készített, a víziközművek felújítására, pótlására és beruházására</w:t>
      </w:r>
      <w:r w:rsidR="00C97222" w:rsidRPr="00D402E7">
        <w:rPr>
          <w:rFonts w:ascii="Times New Roman" w:hAnsi="Times New Roman" w:cs="Times New Roman"/>
          <w:sz w:val="24"/>
          <w:szCs w:val="24"/>
        </w:rPr>
        <w:t xml:space="preserve"> vonatkozó 202</w:t>
      </w:r>
      <w:r w:rsidR="00A35B75">
        <w:rPr>
          <w:rFonts w:ascii="Times New Roman" w:hAnsi="Times New Roman" w:cs="Times New Roman"/>
          <w:sz w:val="24"/>
          <w:szCs w:val="24"/>
        </w:rPr>
        <w:t>5</w:t>
      </w:r>
      <w:r w:rsidR="005D1643" w:rsidRPr="00D402E7">
        <w:rPr>
          <w:rFonts w:ascii="Times New Roman" w:hAnsi="Times New Roman" w:cs="Times New Roman"/>
          <w:sz w:val="24"/>
          <w:szCs w:val="24"/>
        </w:rPr>
        <w:t>-203</w:t>
      </w:r>
      <w:r w:rsidR="00A35B75">
        <w:rPr>
          <w:rFonts w:ascii="Times New Roman" w:hAnsi="Times New Roman" w:cs="Times New Roman"/>
          <w:sz w:val="24"/>
          <w:szCs w:val="24"/>
        </w:rPr>
        <w:t>9</w:t>
      </w:r>
      <w:r w:rsidRPr="00D402E7">
        <w:rPr>
          <w:rFonts w:ascii="Times New Roman" w:hAnsi="Times New Roman" w:cs="Times New Roman"/>
          <w:sz w:val="24"/>
          <w:szCs w:val="24"/>
        </w:rPr>
        <w:t>. évi gördülő fejlesztési tervet.</w:t>
      </w:r>
    </w:p>
    <w:p w:rsidR="0079183D" w:rsidRPr="00D402E7" w:rsidRDefault="0079183D" w:rsidP="002A13EF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02E7">
        <w:rPr>
          <w:rFonts w:ascii="Times New Roman" w:hAnsi="Times New Roman" w:cs="Times New Roman"/>
          <w:sz w:val="24"/>
          <w:szCs w:val="24"/>
        </w:rPr>
        <w:t xml:space="preserve">A </w:t>
      </w:r>
      <w:r w:rsidR="002A468E" w:rsidRPr="00D402E7">
        <w:rPr>
          <w:rFonts w:ascii="Times New Roman" w:hAnsi="Times New Roman" w:cs="Times New Roman"/>
          <w:sz w:val="24"/>
          <w:szCs w:val="24"/>
        </w:rPr>
        <w:t>Képviselő-testület megbízza az AQUA</w:t>
      </w:r>
      <w:r w:rsidRPr="00D402E7">
        <w:rPr>
          <w:rFonts w:ascii="Times New Roman" w:hAnsi="Times New Roman" w:cs="Times New Roman"/>
          <w:sz w:val="24"/>
          <w:szCs w:val="24"/>
        </w:rPr>
        <w:t xml:space="preserve"> Szolgáltató Kft. ügyvezetőjét, hogy nyújtsa be a Magyar Energetikai és Közmű-szabályozási Hivatal részére a </w:t>
      </w:r>
      <w:r w:rsidR="002A468E" w:rsidRPr="00D402E7">
        <w:rPr>
          <w:rFonts w:ascii="Times New Roman" w:hAnsi="Times New Roman" w:cs="Times New Roman"/>
          <w:sz w:val="24"/>
          <w:szCs w:val="24"/>
        </w:rPr>
        <w:t>vízi</w:t>
      </w:r>
      <w:r w:rsidR="00C97222" w:rsidRPr="00D402E7">
        <w:rPr>
          <w:rFonts w:ascii="Times New Roman" w:hAnsi="Times New Roman" w:cs="Times New Roman"/>
          <w:sz w:val="24"/>
          <w:szCs w:val="24"/>
        </w:rPr>
        <w:t>közmű-rendszerek 202</w:t>
      </w:r>
      <w:r w:rsidR="00A35B75">
        <w:rPr>
          <w:rFonts w:ascii="Times New Roman" w:hAnsi="Times New Roman" w:cs="Times New Roman"/>
          <w:sz w:val="24"/>
          <w:szCs w:val="24"/>
        </w:rPr>
        <w:t>5</w:t>
      </w:r>
      <w:r w:rsidRPr="00D402E7">
        <w:rPr>
          <w:rFonts w:ascii="Times New Roman" w:hAnsi="Times New Roman" w:cs="Times New Roman"/>
          <w:sz w:val="24"/>
          <w:szCs w:val="24"/>
        </w:rPr>
        <w:t>-203</w:t>
      </w:r>
      <w:r w:rsidR="00A35B75">
        <w:rPr>
          <w:rFonts w:ascii="Times New Roman" w:hAnsi="Times New Roman" w:cs="Times New Roman"/>
          <w:sz w:val="24"/>
          <w:szCs w:val="24"/>
        </w:rPr>
        <w:t>9</w:t>
      </w:r>
      <w:r w:rsidRPr="00D402E7">
        <w:rPr>
          <w:rFonts w:ascii="Times New Roman" w:hAnsi="Times New Roman" w:cs="Times New Roman"/>
          <w:sz w:val="24"/>
          <w:szCs w:val="24"/>
        </w:rPr>
        <w:t>. évi gördülő fejlesztési tervét.</w:t>
      </w:r>
    </w:p>
    <w:p w:rsidR="00E50C45" w:rsidRDefault="002A468E" w:rsidP="002A13EF">
      <w:pPr>
        <w:pStyle w:val="Listaszerbekezds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02E7">
        <w:rPr>
          <w:rFonts w:ascii="Times New Roman" w:hAnsi="Times New Roman" w:cs="Times New Roman"/>
          <w:sz w:val="24"/>
          <w:szCs w:val="24"/>
        </w:rPr>
        <w:t>A K</w:t>
      </w:r>
      <w:r w:rsidR="005D1643" w:rsidRPr="00D402E7">
        <w:rPr>
          <w:rFonts w:ascii="Times New Roman" w:hAnsi="Times New Roman" w:cs="Times New Roman"/>
          <w:sz w:val="24"/>
          <w:szCs w:val="24"/>
        </w:rPr>
        <w:t>épviselő-testület felkéri a P</w:t>
      </w:r>
      <w:r w:rsidR="0079183D" w:rsidRPr="00D402E7">
        <w:rPr>
          <w:rFonts w:ascii="Times New Roman" w:hAnsi="Times New Roman" w:cs="Times New Roman"/>
          <w:sz w:val="24"/>
          <w:szCs w:val="24"/>
        </w:rPr>
        <w:t>olgármestert, hogy a döntésről a határozat megküldésével értesítse az AQUA Szolgáltató Kft</w:t>
      </w:r>
      <w:r w:rsidR="00F3294E" w:rsidRPr="00D402E7">
        <w:rPr>
          <w:rFonts w:ascii="Times New Roman" w:hAnsi="Times New Roman" w:cs="Times New Roman"/>
          <w:sz w:val="24"/>
          <w:szCs w:val="24"/>
        </w:rPr>
        <w:t>.</w:t>
      </w:r>
      <w:r w:rsidR="0079183D" w:rsidRPr="00D402E7">
        <w:rPr>
          <w:rFonts w:ascii="Times New Roman" w:hAnsi="Times New Roman" w:cs="Times New Roman"/>
          <w:sz w:val="24"/>
          <w:szCs w:val="24"/>
        </w:rPr>
        <w:t>-t, egyben felhatalmazza a határozatban foglaltak végrehajtásához szükséges meghatalmazás aláírására.</w:t>
      </w:r>
    </w:p>
    <w:p w:rsidR="00E50C45" w:rsidRDefault="00E50C45" w:rsidP="00E50C4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C45" w:rsidRPr="00E50C45" w:rsidRDefault="00E50C45" w:rsidP="00E50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4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Csapó Imre ügyvezető a 2.,3., 5. pontok vonatkozásában</w:t>
      </w:r>
    </w:p>
    <w:p w:rsidR="00E50C45" w:rsidRPr="00E50C45" w:rsidRDefault="00E50C45" w:rsidP="00E50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0C4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E50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C45">
        <w:rPr>
          <w:rFonts w:ascii="Times New Roman" w:hAnsi="Times New Roman" w:cs="Times New Roman"/>
          <w:sz w:val="24"/>
          <w:szCs w:val="24"/>
        </w:rPr>
        <w:t>2024. szeptember 30.</w:t>
      </w:r>
    </w:p>
    <w:p w:rsidR="00E50C45" w:rsidRPr="00E50C45" w:rsidRDefault="00E50C45" w:rsidP="00E50C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0C45" w:rsidRPr="00E50C45" w:rsidRDefault="00E50C45" w:rsidP="00E50C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0C4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E50C45">
        <w:rPr>
          <w:rFonts w:ascii="Times New Roman" w:hAnsi="Times New Roman" w:cs="Times New Roman"/>
          <w:sz w:val="24"/>
          <w:szCs w:val="24"/>
        </w:rPr>
        <w:t xml:space="preserve"> Dr. Árvay István polgármester a 6. pont vonatkozásában</w:t>
      </w:r>
    </w:p>
    <w:p w:rsidR="0079183D" w:rsidRPr="00E50C45" w:rsidRDefault="00E50C45" w:rsidP="00E50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4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79183D" w:rsidRPr="00E50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C45">
        <w:rPr>
          <w:rFonts w:ascii="Times New Roman" w:hAnsi="Times New Roman" w:cs="Times New Roman"/>
          <w:sz w:val="24"/>
          <w:szCs w:val="24"/>
        </w:rPr>
        <w:t>2024. szeptember 23.</w:t>
      </w:r>
    </w:p>
    <w:p w:rsidR="0079183D" w:rsidRPr="00D402E7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83D" w:rsidRPr="00B25BC4" w:rsidRDefault="0079183D" w:rsidP="00791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183D" w:rsidRPr="00B25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47DE"/>
    <w:multiLevelType w:val="multilevel"/>
    <w:tmpl w:val="B04CF6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884EA5"/>
    <w:multiLevelType w:val="hybridMultilevel"/>
    <w:tmpl w:val="BEDEBA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31580"/>
    <w:multiLevelType w:val="hybridMultilevel"/>
    <w:tmpl w:val="848ED39A"/>
    <w:lvl w:ilvl="0" w:tplc="0B30A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064EA4"/>
    <w:multiLevelType w:val="hybridMultilevel"/>
    <w:tmpl w:val="BEDEBA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B3E73"/>
    <w:multiLevelType w:val="hybridMultilevel"/>
    <w:tmpl w:val="73621072"/>
    <w:lvl w:ilvl="0" w:tplc="FFFFFFFF">
      <w:numFmt w:val="bullet"/>
      <w:lvlText w:val="-"/>
      <w:lvlJc w:val="left"/>
      <w:pPr>
        <w:ind w:left="2496" w:hanging="360"/>
      </w:pPr>
      <w:rPr>
        <w:rFonts w:ascii="Arial" w:eastAsiaTheme="minorEastAsia" w:hAnsi="Arial" w:cs="Arial" w:hint="default"/>
      </w:rPr>
    </w:lvl>
    <w:lvl w:ilvl="1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83D"/>
    <w:rsid w:val="000076E5"/>
    <w:rsid w:val="000236C0"/>
    <w:rsid w:val="000B40B3"/>
    <w:rsid w:val="00122F88"/>
    <w:rsid w:val="00124539"/>
    <w:rsid w:val="00135851"/>
    <w:rsid w:val="00136EE1"/>
    <w:rsid w:val="001373CD"/>
    <w:rsid w:val="001D784F"/>
    <w:rsid w:val="00214B66"/>
    <w:rsid w:val="00262BDC"/>
    <w:rsid w:val="002A13EF"/>
    <w:rsid w:val="002A468E"/>
    <w:rsid w:val="002E1E5B"/>
    <w:rsid w:val="00303E91"/>
    <w:rsid w:val="00371F2C"/>
    <w:rsid w:val="00374674"/>
    <w:rsid w:val="0039458C"/>
    <w:rsid w:val="003B0FE7"/>
    <w:rsid w:val="003E090D"/>
    <w:rsid w:val="003E69D2"/>
    <w:rsid w:val="003F3784"/>
    <w:rsid w:val="004C31BE"/>
    <w:rsid w:val="004D4205"/>
    <w:rsid w:val="004D6CE0"/>
    <w:rsid w:val="005024A7"/>
    <w:rsid w:val="005068EB"/>
    <w:rsid w:val="00577C9E"/>
    <w:rsid w:val="005A14FB"/>
    <w:rsid w:val="005A5FDA"/>
    <w:rsid w:val="005D1643"/>
    <w:rsid w:val="005D669A"/>
    <w:rsid w:val="005F4C42"/>
    <w:rsid w:val="005F6F5A"/>
    <w:rsid w:val="00636D0E"/>
    <w:rsid w:val="00681E2E"/>
    <w:rsid w:val="00696A62"/>
    <w:rsid w:val="006A61BB"/>
    <w:rsid w:val="006F5DB9"/>
    <w:rsid w:val="00721148"/>
    <w:rsid w:val="00740E51"/>
    <w:rsid w:val="00771C09"/>
    <w:rsid w:val="0079183D"/>
    <w:rsid w:val="007D2513"/>
    <w:rsid w:val="00801645"/>
    <w:rsid w:val="00857CEE"/>
    <w:rsid w:val="0087072B"/>
    <w:rsid w:val="00876BC5"/>
    <w:rsid w:val="008B4912"/>
    <w:rsid w:val="008B72C5"/>
    <w:rsid w:val="008C7F46"/>
    <w:rsid w:val="008F26F9"/>
    <w:rsid w:val="00905085"/>
    <w:rsid w:val="00981F3A"/>
    <w:rsid w:val="009B60C9"/>
    <w:rsid w:val="009B7B07"/>
    <w:rsid w:val="00A2065A"/>
    <w:rsid w:val="00A31BA0"/>
    <w:rsid w:val="00A35B75"/>
    <w:rsid w:val="00A8043D"/>
    <w:rsid w:val="00AA5CF7"/>
    <w:rsid w:val="00AD2ACD"/>
    <w:rsid w:val="00B00580"/>
    <w:rsid w:val="00B1597C"/>
    <w:rsid w:val="00B4091F"/>
    <w:rsid w:val="00B452A0"/>
    <w:rsid w:val="00B76BB5"/>
    <w:rsid w:val="00BE1DD3"/>
    <w:rsid w:val="00C36746"/>
    <w:rsid w:val="00C85A2A"/>
    <w:rsid w:val="00C97222"/>
    <w:rsid w:val="00CA2ED6"/>
    <w:rsid w:val="00CE3E1D"/>
    <w:rsid w:val="00D137F6"/>
    <w:rsid w:val="00D402E7"/>
    <w:rsid w:val="00D84CDE"/>
    <w:rsid w:val="00DC0E04"/>
    <w:rsid w:val="00DF1396"/>
    <w:rsid w:val="00E10360"/>
    <w:rsid w:val="00E24DD6"/>
    <w:rsid w:val="00E44F24"/>
    <w:rsid w:val="00E50C45"/>
    <w:rsid w:val="00E54793"/>
    <w:rsid w:val="00E74BAA"/>
    <w:rsid w:val="00E777EF"/>
    <w:rsid w:val="00E94B85"/>
    <w:rsid w:val="00EA7070"/>
    <w:rsid w:val="00EC7199"/>
    <w:rsid w:val="00EE2993"/>
    <w:rsid w:val="00EF0B68"/>
    <w:rsid w:val="00F3294E"/>
    <w:rsid w:val="00F779E0"/>
    <w:rsid w:val="00F9642A"/>
    <w:rsid w:val="00F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613A"/>
  <w15:docId w15:val="{E1D77C72-EAFD-4D83-8815-0CDCB3F4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9183D"/>
    <w:pPr>
      <w:spacing w:after="200" w:line="276" w:lineRule="auto"/>
    </w:pPr>
    <w:rPr>
      <w:rFonts w:eastAsiaTheme="minorEastAsia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00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183D"/>
    <w:pPr>
      <w:ind w:left="720"/>
      <w:contextualSpacing/>
    </w:pPr>
  </w:style>
  <w:style w:type="paragraph" w:customStyle="1" w:styleId="Default">
    <w:name w:val="Default"/>
    <w:uiPriority w:val="99"/>
    <w:rsid w:val="0079183D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0236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0236C0"/>
    <w:rPr>
      <w:rFonts w:ascii="Calibri" w:eastAsia="Calibri" w:hAnsi="Calibri" w:cs="Times New Roman"/>
    </w:rPr>
  </w:style>
  <w:style w:type="character" w:customStyle="1" w:styleId="adoszam">
    <w:name w:val="adoszam"/>
    <w:basedOn w:val="Bekezdsalapbettpusa"/>
    <w:rsid w:val="005A5FDA"/>
  </w:style>
  <w:style w:type="character" w:customStyle="1" w:styleId="Cmsor1Char">
    <w:name w:val="Címsor 1 Char"/>
    <w:basedOn w:val="Bekezdsalapbettpusa"/>
    <w:link w:val="Cmsor1"/>
    <w:uiPriority w:val="9"/>
    <w:rsid w:val="00B0058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ev">
    <w:name w:val="nev"/>
    <w:basedOn w:val="Bekezdsalapbettpusa"/>
    <w:rsid w:val="00B00580"/>
  </w:style>
  <w:style w:type="character" w:styleId="Hiperhivatkozs">
    <w:name w:val="Hyperlink"/>
    <w:basedOn w:val="Bekezdsalapbettpusa"/>
    <w:uiPriority w:val="99"/>
    <w:semiHidden/>
    <w:unhideWhenUsed/>
    <w:rsid w:val="00EA70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4767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Kotroczó Ágnes</dc:creator>
  <cp:lastModifiedBy>dr. Vámosi Bettina</cp:lastModifiedBy>
  <cp:revision>2</cp:revision>
  <dcterms:created xsi:type="dcterms:W3CDTF">2024-08-29T11:52:00Z</dcterms:created>
  <dcterms:modified xsi:type="dcterms:W3CDTF">2024-08-29T11:52:00Z</dcterms:modified>
</cp:coreProperties>
</file>